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05" w:rsidRPr="004D67BD" w:rsidRDefault="00092CF2" w:rsidP="004D67BD">
      <w:pPr>
        <w:spacing w:line="360" w:lineRule="auto"/>
        <w:ind w:firstLine="320"/>
        <w:jc w:val="both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4D67BD">
        <w:rPr>
          <w:rStyle w:val="20"/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092CF2" w:rsidRPr="004D67BD" w:rsidRDefault="00092CF2" w:rsidP="004D67BD">
      <w:pPr>
        <w:spacing w:line="360" w:lineRule="auto"/>
        <w:ind w:firstLine="320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B56305" w:rsidRPr="004D67BD" w:rsidRDefault="00833704" w:rsidP="004D67BD">
      <w:pPr>
        <w:spacing w:line="360" w:lineRule="auto"/>
        <w:ind w:firstLine="32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В соответствии с требованиями ФГОС к результатам освоения основной образовательной программы основного общего образования содержание обучения  направлено на достижение учащимися личностных,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результатов и предметных результатов по информатике </w:t>
      </w:r>
    </w:p>
    <w:p w:rsidR="00833704" w:rsidRPr="004D67BD" w:rsidRDefault="00833704" w:rsidP="004D67BD">
      <w:pPr>
        <w:spacing w:line="360" w:lineRule="auto"/>
        <w:ind w:firstLine="320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Изучение предмета дает ключ к пониманию многочисленных явлений и процессов окружающего мира (в естественнонаучных областях, социологии, экономике, языке, литературе и др.). Многие положения, развиваемые информатикой, рассматриваются как основа</w:t>
      </w:r>
      <w:r w:rsidR="001C2064"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создания и использования инфор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мационных и коммуникационных технологий (ИКТ) — одного из наиболее значимых технологических достижений современной цивилизации. В информатике формируются многие виды деятельности, которые имеют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характер, спо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собность к ним образует ИКТ-компетентность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bookmarkStart w:id="0" w:name="bookmark4"/>
      <w:r w:rsidRPr="004D67BD">
        <w:rPr>
          <w:rStyle w:val="20"/>
          <w:rFonts w:ascii="Times New Roman" w:hAnsi="Times New Roman" w:cs="Times New Roman"/>
          <w:sz w:val="24"/>
          <w:szCs w:val="24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всего периода обучения в школе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</w:t>
      </w:r>
    </w:p>
    <w:p w:rsidR="00B56305" w:rsidRPr="004D67BD" w:rsidRDefault="00B56305" w:rsidP="004D67BD">
      <w:pPr>
        <w:spacing w:line="360" w:lineRule="auto"/>
        <w:ind w:firstLine="320"/>
        <w:rPr>
          <w:rFonts w:ascii="Times New Roman" w:hAnsi="Times New Roman" w:cs="Times New Roman"/>
        </w:rPr>
      </w:pPr>
      <w:r w:rsidRPr="004D67BD">
        <w:rPr>
          <w:rStyle w:val="80"/>
          <w:rFonts w:ascii="Times New Roman" w:hAnsi="Times New Roman" w:cs="Times New Roman"/>
          <w:bCs w:val="0"/>
          <w:sz w:val="24"/>
          <w:szCs w:val="24"/>
        </w:rPr>
        <w:t xml:space="preserve">             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>Цели изучения информатики в основной школе:</w:t>
      </w:r>
    </w:p>
    <w:p w:rsidR="00B56305" w:rsidRPr="004D67BD" w:rsidRDefault="00B56305" w:rsidP="004D67BD">
      <w:pPr>
        <w:numPr>
          <w:ilvl w:val="0"/>
          <w:numId w:val="2"/>
        </w:numPr>
        <w:tabs>
          <w:tab w:val="left" w:pos="596"/>
        </w:tabs>
        <w:spacing w:line="360" w:lineRule="auto"/>
        <w:ind w:left="920" w:hanging="360"/>
        <w:jc w:val="both"/>
        <w:rPr>
          <w:rFonts w:ascii="Times New Roman" w:hAnsi="Times New Roman" w:cs="Times New Roman"/>
        </w:rPr>
      </w:pP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на реализацию потенциала предмета в достижении современных образовательных результатов;</w:t>
      </w:r>
    </w:p>
    <w:p w:rsidR="00B56305" w:rsidRPr="004D67BD" w:rsidRDefault="00B56305" w:rsidP="004D67BD">
      <w:pPr>
        <w:numPr>
          <w:ilvl w:val="0"/>
          <w:numId w:val="2"/>
        </w:numPr>
        <w:tabs>
          <w:tab w:val="left" w:pos="601"/>
        </w:tabs>
        <w:spacing w:after="144" w:line="360" w:lineRule="auto"/>
        <w:ind w:left="920" w:hanging="36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конкретизироваться с учетом возрастных особенностей учащихся.</w:t>
      </w:r>
    </w:p>
    <w:p w:rsidR="00B56305" w:rsidRPr="004D67BD" w:rsidRDefault="00B56305" w:rsidP="004D67BD">
      <w:pPr>
        <w:spacing w:after="159"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Изучение информатики вносит значительный вклад в достижение главных целей основного общего образования, способствуя: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в 5—6 классах: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4D67BD">
        <w:rPr>
          <w:rStyle w:val="21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67BD">
        <w:rPr>
          <w:rStyle w:val="21"/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представлять и оценивать ее результаты;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>целенаправленному формированию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4D67BD">
        <w:rPr>
          <w:rStyle w:val="21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67BD">
        <w:rPr>
          <w:rStyle w:val="21"/>
          <w:rFonts w:ascii="Times New Roman" w:hAnsi="Times New Roman" w:cs="Times New Roman"/>
          <w:sz w:val="24"/>
          <w:szCs w:val="24"/>
        </w:rPr>
        <w:t xml:space="preserve"> понятий,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как «объект», «система», «модель», «алгоритм» и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after="162"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к информации;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развитию познавательных, интеллектуальных и творческих способностей учащихся;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60"/>
          <w:rFonts w:ascii="Times New Roman" w:hAnsi="Times New Roman" w:cs="Times New Roman"/>
          <w:b w:val="0"/>
          <w:bCs w:val="0"/>
          <w:sz w:val="24"/>
          <w:szCs w:val="24"/>
        </w:rPr>
        <w:t>в 7—9 классах: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>формированию целостного мировоззрения,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соответствую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 xml:space="preserve">совершенствованию </w:t>
      </w:r>
      <w:proofErr w:type="spellStart"/>
      <w:r w:rsidRPr="004D67BD">
        <w:rPr>
          <w:rStyle w:val="21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D67BD">
        <w:rPr>
          <w:rStyle w:val="21"/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д .);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after="435"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1"/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к информации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</w:r>
    </w:p>
    <w:p w:rsidR="004D67BD" w:rsidRDefault="004D67BD" w:rsidP="004D67BD">
      <w:pPr>
        <w:spacing w:after="100" w:afterAutospacing="1" w:line="360" w:lineRule="auto"/>
        <w:ind w:left="720"/>
        <w:rPr>
          <w:rStyle w:val="80"/>
          <w:rFonts w:ascii="Times New Roman" w:hAnsi="Times New Roman" w:cs="Times New Roman"/>
          <w:bCs w:val="0"/>
          <w:sz w:val="24"/>
          <w:szCs w:val="24"/>
        </w:rPr>
      </w:pPr>
    </w:p>
    <w:p w:rsidR="00B56305" w:rsidRPr="004D67BD" w:rsidRDefault="00B56305" w:rsidP="004D67BD">
      <w:pPr>
        <w:spacing w:after="100" w:afterAutospacing="1" w:line="360" w:lineRule="auto"/>
        <w:rPr>
          <w:rStyle w:val="80"/>
          <w:rFonts w:ascii="Times New Roman" w:hAnsi="Times New Roman" w:cs="Times New Roman"/>
          <w:bCs w:val="0"/>
          <w:sz w:val="24"/>
          <w:szCs w:val="24"/>
        </w:rPr>
      </w:pPr>
      <w:r w:rsidRPr="004D67BD">
        <w:rPr>
          <w:rStyle w:val="80"/>
          <w:rFonts w:ascii="Times New Roman" w:hAnsi="Times New Roman" w:cs="Times New Roman"/>
          <w:bCs w:val="0"/>
          <w:sz w:val="24"/>
          <w:szCs w:val="24"/>
        </w:rPr>
        <w:t xml:space="preserve">  СТРУКТУРА И СОДЕРЖАНИЕ КУРСА</w:t>
      </w:r>
      <w:bookmarkEnd w:id="0"/>
    </w:p>
    <w:p w:rsidR="00B56305" w:rsidRPr="004D67BD" w:rsidRDefault="00B56305" w:rsidP="004D67BD">
      <w:pPr>
        <w:keepNext/>
        <w:keepLines/>
        <w:spacing w:after="165" w:line="360" w:lineRule="auto"/>
        <w:rPr>
          <w:rFonts w:ascii="Times New Roman" w:hAnsi="Times New Roman" w:cs="Times New Roman"/>
        </w:rPr>
      </w:pPr>
      <w:bookmarkStart w:id="1" w:name="bookmark6"/>
      <w:r w:rsidRPr="004D67BD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 учебного предмета</w:t>
      </w:r>
      <w:bookmarkEnd w:id="1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Информатика —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закладывает основы естественнонаучного мировоззрения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Информатика имеет большое и всевозрастающее число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межисциплинарных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связей, причем как на уровне понятийного аппарата, так и на уровне инструментария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е ориентированы на формирование мет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а-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жизненную позицию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также пропедевтический курс в начальной школе и обучение информатике в старших классах.</w:t>
      </w:r>
    </w:p>
    <w:p w:rsidR="00B56305" w:rsidRPr="004D67BD" w:rsidRDefault="00B56305" w:rsidP="004D67BD">
      <w:pPr>
        <w:keepNext/>
        <w:keepLines/>
        <w:spacing w:after="110" w:line="360" w:lineRule="auto"/>
        <w:rPr>
          <w:rFonts w:ascii="Times New Roman" w:hAnsi="Times New Roman" w:cs="Times New Roman"/>
        </w:rPr>
      </w:pPr>
      <w:bookmarkStart w:id="2" w:name="bookmark7"/>
      <w:r w:rsidRPr="004D67BD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 xml:space="preserve">Личностные, </w:t>
      </w:r>
      <w:proofErr w:type="spellStart"/>
      <w:r w:rsidRPr="004D67BD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метапредметные</w:t>
      </w:r>
      <w:proofErr w:type="spellEnd"/>
      <w:r w:rsidRPr="004D67BD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 xml:space="preserve"> и предметные  результаты освоения информатики</w:t>
      </w:r>
      <w:bookmarkEnd w:id="2"/>
    </w:p>
    <w:p w:rsidR="00B56305" w:rsidRPr="004D67BD" w:rsidRDefault="00B56305" w:rsidP="004D67BD">
      <w:pPr>
        <w:spacing w:after="60"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Личностные результаты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новной школе, являются: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B56305" w:rsidRPr="004D67BD" w:rsidRDefault="00B56305" w:rsidP="004D67BD">
      <w:pPr>
        <w:spacing w:line="360" w:lineRule="auto"/>
        <w:ind w:left="20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56305" w:rsidRPr="004D67BD" w:rsidRDefault="00B56305" w:rsidP="004D67BD">
      <w:pPr>
        <w:spacing w:line="360" w:lineRule="auto"/>
        <w:ind w:left="20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развитие чувства личной ответственности за качество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окружающей информационной среды;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информатики;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after="200" w:line="360" w:lineRule="auto"/>
        <w:ind w:left="720" w:hanging="36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ции средств ИКТ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результаты—освоенные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B56305" w:rsidRPr="004D67BD" w:rsidRDefault="00B56305" w:rsidP="004D67BD">
      <w:pPr>
        <w:pStyle w:val="ab"/>
        <w:numPr>
          <w:ilvl w:val="0"/>
          <w:numId w:val="5"/>
        </w:numPr>
        <w:tabs>
          <w:tab w:val="left" w:pos="198"/>
        </w:tabs>
        <w:spacing w:line="360" w:lineRule="auto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;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связи, строить логическое рассуждение, умозаключение (индуктивное, дедуктивное и по аналогии) и делать выводы;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B56305" w:rsidRPr="004D67BD" w:rsidRDefault="00B56305" w:rsidP="004D67BD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6305" w:rsidRPr="004D67BD" w:rsidRDefault="00B56305" w:rsidP="004D67BD">
      <w:pPr>
        <w:spacing w:line="360" w:lineRule="auto"/>
        <w:ind w:left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характера, такими как: постановка и формулирование проблемы; поиск и выделение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56305" w:rsidRPr="004D67BD" w:rsidRDefault="00B56305" w:rsidP="004D67BD">
      <w:pPr>
        <w:pStyle w:val="ab"/>
        <w:numPr>
          <w:ilvl w:val="0"/>
          <w:numId w:val="4"/>
        </w:numPr>
        <w:tabs>
          <w:tab w:val="left" w:pos="198"/>
        </w:tabs>
        <w:spacing w:line="360" w:lineRule="auto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д.</w:t>
      </w:r>
      <w:r w:rsidRPr="004D67BD">
        <w:rPr>
          <w:rStyle w:val="2ArialUnicodeMS9pt"/>
          <w:rFonts w:ascii="Times New Roman" w:hAnsi="Times New Roman" w:cs="Times New Roman"/>
          <w:sz w:val="24"/>
          <w:szCs w:val="24"/>
        </w:rPr>
        <w:t>，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перекодировывать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информацию из одной знаковой системы в другую;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рования;</w:t>
      </w:r>
      <w:proofErr w:type="gramEnd"/>
    </w:p>
    <w:p w:rsidR="00B56305" w:rsidRPr="004D67BD" w:rsidRDefault="00B56305" w:rsidP="004D67BD">
      <w:pPr>
        <w:pStyle w:val="ab"/>
        <w:numPr>
          <w:ilvl w:val="0"/>
          <w:numId w:val="4"/>
        </w:numPr>
        <w:tabs>
          <w:tab w:val="left" w:pos="198"/>
        </w:tabs>
        <w:spacing w:after="72" w:line="360" w:lineRule="auto"/>
        <w:jc w:val="both"/>
        <w:rPr>
          <w:rStyle w:val="20"/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B56305" w:rsidRPr="004D67BD" w:rsidRDefault="00B56305" w:rsidP="004D67BD">
      <w:pPr>
        <w:spacing w:line="360" w:lineRule="auto"/>
        <w:ind w:left="20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основных навыков и умений использования компьютерных устройств;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200" w:hanging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—«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информация», «алгоритм», «модель» — и их свойствах;</w:t>
      </w:r>
    </w:p>
    <w:p w:rsidR="00B56305" w:rsidRPr="004D67BD" w:rsidRDefault="00B56305" w:rsidP="004D67BD">
      <w:pPr>
        <w:numPr>
          <w:ilvl w:val="0"/>
          <w:numId w:val="3"/>
        </w:numPr>
        <w:tabs>
          <w:tab w:val="left" w:pos="198"/>
        </w:tabs>
        <w:spacing w:line="360" w:lineRule="auto"/>
        <w:ind w:left="200" w:hanging="20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56305" w:rsidRPr="004D67BD" w:rsidRDefault="00B56305" w:rsidP="004D67BD">
      <w:pPr>
        <w:spacing w:after="415" w:line="360" w:lineRule="auto"/>
        <w:ind w:left="20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таблицы, схемы, графики, диаграммы, с использованием соответствующих программных средств обработки данных;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B56305" w:rsidRPr="004D67BD" w:rsidRDefault="00B56305" w:rsidP="004D67BD">
      <w:pPr>
        <w:keepNext/>
        <w:keepLines/>
        <w:spacing w:after="137" w:line="360" w:lineRule="auto"/>
        <w:rPr>
          <w:rFonts w:ascii="Times New Roman" w:hAnsi="Times New Roman" w:cs="Times New Roman"/>
        </w:rPr>
      </w:pPr>
      <w:bookmarkStart w:id="3" w:name="bookmark8"/>
      <w:r w:rsidRPr="004D67BD">
        <w:rPr>
          <w:rStyle w:val="40"/>
          <w:rFonts w:ascii="Times New Roman" w:hAnsi="Times New Roman" w:cs="Times New Roman"/>
          <w:bCs w:val="0"/>
          <w:sz w:val="24"/>
          <w:szCs w:val="24"/>
        </w:rPr>
        <w:t>Содержание учебного предмета</w:t>
      </w:r>
      <w:bookmarkEnd w:id="3"/>
    </w:p>
    <w:p w:rsidR="00B56305" w:rsidRPr="004D67BD" w:rsidRDefault="00B56305" w:rsidP="004D67BD">
      <w:pPr>
        <w:spacing w:after="441" w:line="360" w:lineRule="auto"/>
        <w:ind w:firstLine="32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 информатики в основной школе может быть определена тремя укрупненными разделами: введение в информатику; алгоритмы и начала программирования; информационные и коммуникационные технологии</w:t>
      </w:r>
    </w:p>
    <w:p w:rsidR="00B56305" w:rsidRPr="004D67BD" w:rsidRDefault="00B56305" w:rsidP="004D67BD">
      <w:pPr>
        <w:keepNext/>
        <w:keepLines/>
        <w:spacing w:after="120" w:line="360" w:lineRule="auto"/>
        <w:ind w:left="1440"/>
        <w:rPr>
          <w:rFonts w:ascii="Times New Roman" w:hAnsi="Times New Roman" w:cs="Times New Roman"/>
        </w:rPr>
      </w:pPr>
      <w:bookmarkStart w:id="4" w:name="bookmark9"/>
      <w:r w:rsidRPr="004D67BD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Раздел 1.Введение в информатику</w:t>
      </w:r>
      <w:bookmarkEnd w:id="4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 xml:space="preserve">лучения информации: важность, своевременность, достоверность, актуальность и т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Представление информации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Формы представления информации .Язык как способ представления информации: естественные и формальные языки . Алфавит, мощность алфавита 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Кодирование информации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Исторические примеры кодирования .Универсальность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Понятие о непозиционных и позиционных системах счисления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Знакомство с двоичной, восьмеричной и шестнадцате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ричной системами счисления, запись в них целых десятичных чисел от 0 до 256 . Перевод небольших целых чисел из двоичной системы счисления в десятичную. Двоичная арифметика.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Компьютерное представление текстовой информации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Кодовые таблицы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аудио-визуальных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данных (рисунки, картины, фотографии, устная речь, музыка, кинофильмы) Стандарты хранения аудио-визуальной информации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Размер (длина) сообщения как мера количества содержащейся в нем информации Достоинства и недостатки такого подхода Другие подходы к измерению количества информации. Единицы измерения количества информации.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Основные виды информационных процессов: хранение, передача и обработка информации Примеры информационных процессов в системах различной природы; их роль в современном мире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Хранение информации. Носители информации (бумажные, магнитные, оптические,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>-память)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 Хранилища информации Сетевое хранение информации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Передача информации Источник, информационный канал, приемник информации Скорость передачи информации Пропускная способность канала Передача информации в современных системах связи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Обработка информации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Обработка, связанная с получением новой информации . Обработка, связанная с изменением формы, но не изменяющая содержание информации. Поиск информации.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Управление, управляющая и управляемая системы, прямая и обратная связь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Управление в живой природе, обществе и технике.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Модели и моделирование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Понятия натурной и информационной моделей объекта (предмета, процесса или явления). Модели в математике, физике, литературе, биологии и т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д . Использование моделей в практической деятельности . Виды информационных моделей (словесное описание, таблица, график, диаграмма, формула, чертеж, граф, дерево, список и </w:t>
      </w:r>
      <w:proofErr w:type="spell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др</w:t>
      </w:r>
      <w:proofErr w:type="spell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.) и их назначение Оценка адекватности модели моделируемому объекту и целям моделирования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нии природных и общественных процессов и явлений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</w:t>
      </w:r>
    </w:p>
    <w:p w:rsidR="00B56305" w:rsidRPr="004D67BD" w:rsidRDefault="00B56305" w:rsidP="004D67BD">
      <w:pPr>
        <w:spacing w:after="344"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</w:t>
      </w:r>
    </w:p>
    <w:p w:rsidR="00B56305" w:rsidRPr="004D67BD" w:rsidRDefault="00B56305" w:rsidP="004D67BD">
      <w:pPr>
        <w:keepNext/>
        <w:keepLines/>
        <w:spacing w:after="160" w:line="360" w:lineRule="auto"/>
        <w:ind w:right="280"/>
        <w:jc w:val="center"/>
        <w:rPr>
          <w:rFonts w:ascii="Times New Roman" w:hAnsi="Times New Roman" w:cs="Times New Roman"/>
        </w:rPr>
      </w:pPr>
      <w:bookmarkStart w:id="5" w:name="bookmark10"/>
      <w:r w:rsidRPr="004D67BD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Раздел 2. Алгоритмы</w:t>
      </w:r>
      <w:r w:rsidRPr="004D67BD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br/>
        <w:t>и начала программирования</w:t>
      </w:r>
      <w:bookmarkEnd w:id="5"/>
    </w:p>
    <w:p w:rsidR="00B56305" w:rsidRPr="004D67BD" w:rsidRDefault="00B56305" w:rsidP="004D67BD">
      <w:pPr>
        <w:spacing w:line="360" w:lineRule="auto"/>
        <w:ind w:firstLine="320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Понятие исполнителя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Неформальные и формальные исполнители .Учебные исполнители (Робот, Чертёжник, Черепаха, Кузнечик, Водолей) как примеры формальных исполнителей Их назначение, среда, режим работы, система команд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Алгоритмический язык — формальный язык для записи алгоритмов. Программа — запись алгоритма на алгоритмическом языке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Непосредственное и программное управление ис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полнителем 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Разработка алгоритмов: разбиение задачи на подзадачи, понятие вспомогательного алгоритма 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Понятие простой величины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Типы величин: целые, вещественные, символьные, строковые, логические . Переменные и константы . Знакомство с табличными величинами (массивами) .Алгоритм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Язык программирования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</w:t>
      </w:r>
    </w:p>
    <w:p w:rsidR="00B56305" w:rsidRPr="004D67BD" w:rsidRDefault="00B56305" w:rsidP="004D67BD">
      <w:pPr>
        <w:spacing w:after="328"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Этапы решения задачи на компьютере: моделирование — разработка алгоритма — запись программы — компьютерный эксперимент. Решение задач по разработке и выполнению программ в выбранной среде программирования</w:t>
      </w:r>
    </w:p>
    <w:p w:rsidR="00B56305" w:rsidRPr="004D67BD" w:rsidRDefault="00B56305" w:rsidP="004D67BD">
      <w:pPr>
        <w:keepNext/>
        <w:keepLines/>
        <w:spacing w:after="172" w:line="360" w:lineRule="auto"/>
        <w:ind w:right="280"/>
        <w:jc w:val="center"/>
        <w:rPr>
          <w:rFonts w:ascii="Times New Roman" w:hAnsi="Times New Roman" w:cs="Times New Roman"/>
        </w:rPr>
      </w:pPr>
      <w:bookmarkStart w:id="6" w:name="bookmark11"/>
      <w:r w:rsidRPr="004D67BD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t>Раздел 3. Информационные</w:t>
      </w:r>
      <w:r w:rsidRPr="004D67BD">
        <w:rPr>
          <w:rStyle w:val="50"/>
          <w:rFonts w:ascii="Times New Roman" w:hAnsi="Times New Roman" w:cs="Times New Roman"/>
          <w:b w:val="0"/>
          <w:bCs w:val="0"/>
          <w:sz w:val="24"/>
          <w:szCs w:val="24"/>
        </w:rPr>
        <w:br/>
        <w:t>и коммуникационные технологии</w:t>
      </w:r>
      <w:bookmarkEnd w:id="6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Компьютер как универсальное устройство обработки ин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Программный принцип работы компьютера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 Правовые нормы использования программного обеспечения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Файл. Каталог (директория). Файловая система.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Графический пользовательский интерфейс (рабочий стол, окна, диалоговые окна, меню)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Стандартизация пользовательского интерфейса персонального компьютера 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Размер файла. Архивирование файлов.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Обработка текстов. Текстовые документы и их структурные единицы (раздел, абзац, строка, слово, символ)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Технологии создания текстовых документов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>Стилевое форматирование. Включение в текстовый документ списков, таблиц, диаграмм, формул и графических объектов Гипертекст Создание ссылок: сноски, оглавления, предметные указатели. Инструменты распознавания текстов и компьютерного перевода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Коллективная работа над документом .Примечания . Запись и выделение изменений . Форматирование страниц документа Ориентация, размеры страницы, величина полей. Нумерация страниц. Колонтитулы. Сохранение документа в различных текстовых форматах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Графическая информация Формирование изображения на экране монитора Компьютерное представление цвета Компьютерная графика (растровая, векторная) Интерфейс графических редакторов Форматы графических файлов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Мультимедиа. Понятие технологии мультимедиа и области ее применения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Звук и видео как составляющие мультимедиа . Компьютерные презентации. Дизайн презентации и макеты слайдов Звуковая и 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видео информация</w:t>
      </w:r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Электронные (динамические) таблицы. Использование формул Относительные, абсолютные и смешанные ссылки Выполнение расчетов Построение графиков и диаграмм Понятие о сортировке (упорядочении) данных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lastRenderedPageBreak/>
        <w:t>Реляционные базы данных Основные понятия, типы данных, системы управления базами данных и принципы работы с ними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Ввод и редактирование записей . Поиск, удаление и сортировка данных .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Коммуникационные технологии. Локальные и глобальные компьютерные сети. Интернет. Браузеры. Взаимодействие на основе компьютерных сетей: электронная почта, чат, форум, телеконференция, сайт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Информационные ресурсы компьютерных сетей: Всемирная паутина, файловые архивы, компьютерные энциклопедии и справочники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Проблема достоверности полученной информации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 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</w:t>
      </w:r>
      <w:proofErr w:type="spellStart"/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управление производством и проектирование промыш</w:t>
      </w:r>
      <w:r w:rsidRPr="004D67BD">
        <w:rPr>
          <w:rStyle w:val="20"/>
          <w:rFonts w:ascii="Times New Roman" w:hAnsi="Times New Roman" w:cs="Times New Roman"/>
          <w:sz w:val="24"/>
          <w:szCs w:val="24"/>
        </w:rPr>
        <w:softHyphen/>
        <w:t>ленных изделий, анализ экспериментальных данных, образование (дистанционное обучение, образовательные источники)</w:t>
      </w:r>
    </w:p>
    <w:p w:rsidR="00B56305" w:rsidRPr="004D67BD" w:rsidRDefault="00B56305" w:rsidP="004D67BD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Основные этапы развития ИКТ</w:t>
      </w:r>
    </w:p>
    <w:p w:rsidR="00B56305" w:rsidRPr="004D67BD" w:rsidRDefault="00B56305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  <w:r w:rsidRPr="004D67BD">
        <w:rPr>
          <w:rStyle w:val="20"/>
          <w:rFonts w:ascii="Times New Roman" w:hAnsi="Times New Roman" w:cs="Times New Roman"/>
          <w:sz w:val="24"/>
          <w:szCs w:val="24"/>
        </w:rPr>
        <w:t>Информационная безопасность личности, государства, общества</w:t>
      </w:r>
      <w:proofErr w:type="gramStart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7BD">
        <w:rPr>
          <w:rStyle w:val="20"/>
          <w:rFonts w:ascii="Times New Roman" w:hAnsi="Times New Roman" w:cs="Times New Roman"/>
          <w:sz w:val="24"/>
          <w:szCs w:val="24"/>
        </w:rPr>
        <w:t xml:space="preserve"> Защита собственной информации от несанкционированного доступа . Компьютерные вирусы .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(медицинские, социальные) повсеместного применения ИКТ в современном обществе</w:t>
      </w:r>
    </w:p>
    <w:p w:rsidR="00B56305" w:rsidRPr="004D67BD" w:rsidRDefault="00B56305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B56305" w:rsidRPr="004D67BD" w:rsidRDefault="00B56305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4D67BD">
      <w:pPr>
        <w:tabs>
          <w:tab w:val="left" w:pos="198"/>
        </w:tabs>
        <w:spacing w:after="72" w:line="360" w:lineRule="auto"/>
        <w:jc w:val="both"/>
        <w:rPr>
          <w:rFonts w:ascii="Times New Roman" w:hAnsi="Times New Roman" w:cs="Times New Roman"/>
        </w:rPr>
      </w:pPr>
    </w:p>
    <w:p w:rsidR="00092CF2" w:rsidRPr="004D67BD" w:rsidRDefault="00092CF2" w:rsidP="00B56305">
      <w:pPr>
        <w:tabs>
          <w:tab w:val="left" w:pos="198"/>
        </w:tabs>
        <w:spacing w:after="72" w:line="230" w:lineRule="exact"/>
        <w:jc w:val="both"/>
        <w:rPr>
          <w:rFonts w:ascii="Times New Roman" w:hAnsi="Times New Roman" w:cs="Times New Roman"/>
        </w:rPr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B56305">
      <w:pPr>
        <w:tabs>
          <w:tab w:val="left" w:pos="198"/>
        </w:tabs>
        <w:spacing w:after="72" w:line="230" w:lineRule="exact"/>
        <w:jc w:val="both"/>
      </w:pPr>
    </w:p>
    <w:p w:rsidR="00092CF2" w:rsidRDefault="00092CF2" w:rsidP="00092CF2">
      <w:pPr>
        <w:keepNext/>
        <w:keepLines/>
        <w:spacing w:after="339" w:line="298" w:lineRule="exact"/>
        <w:jc w:val="center"/>
        <w:outlineLvl w:val="3"/>
        <w:rPr>
          <w:rFonts w:ascii="Arial" w:eastAsia="Arial" w:hAnsi="Arial" w:cs="Arial"/>
          <w:b/>
          <w:bCs/>
          <w:color w:val="231F20"/>
          <w:sz w:val="22"/>
          <w:szCs w:val="22"/>
        </w:rPr>
        <w:sectPr w:rsidR="00092CF2" w:rsidSect="004D67BD">
          <w:headerReference w:type="even" r:id="rId8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  <w:bookmarkStart w:id="7" w:name="bookmark12"/>
      <w:bookmarkStart w:id="8" w:name="bookmark13"/>
    </w:p>
    <w:p w:rsidR="00092CF2" w:rsidRPr="00092CF2" w:rsidRDefault="00092CF2" w:rsidP="00092CF2">
      <w:pPr>
        <w:keepNext/>
        <w:keepLines/>
        <w:spacing w:after="339" w:line="298" w:lineRule="exact"/>
        <w:jc w:val="center"/>
        <w:outlineLvl w:val="3"/>
        <w:rPr>
          <w:rFonts w:ascii="Times New Roman" w:eastAsia="Arial" w:hAnsi="Times New Roman" w:cs="Times New Roman"/>
          <w:b/>
          <w:bCs/>
          <w:color w:val="231F20"/>
          <w:sz w:val="28"/>
          <w:szCs w:val="22"/>
        </w:rPr>
      </w:pPr>
      <w:r w:rsidRPr="00092CF2">
        <w:rPr>
          <w:rFonts w:ascii="Times New Roman" w:eastAsia="Arial" w:hAnsi="Times New Roman" w:cs="Times New Roman"/>
          <w:b/>
          <w:bCs/>
          <w:color w:val="231F20"/>
          <w:sz w:val="28"/>
          <w:szCs w:val="22"/>
        </w:rPr>
        <w:lastRenderedPageBreak/>
        <w:t>Тематическое планирование с определением</w:t>
      </w:r>
      <w:r w:rsidRPr="00092CF2">
        <w:rPr>
          <w:rFonts w:ascii="Times New Roman" w:eastAsia="Arial" w:hAnsi="Times New Roman" w:cs="Times New Roman"/>
          <w:b/>
          <w:bCs/>
          <w:color w:val="231F20"/>
          <w:sz w:val="28"/>
          <w:szCs w:val="22"/>
        </w:rPr>
        <w:br/>
        <w:t>основных видов учебной деятельности</w:t>
      </w:r>
      <w:bookmarkEnd w:id="7"/>
      <w:bookmarkEnd w:id="8"/>
    </w:p>
    <w:p w:rsidR="00092CF2" w:rsidRPr="004D67BD" w:rsidRDefault="00092CF2" w:rsidP="00092CF2">
      <w:pPr>
        <w:keepNext/>
        <w:keepLines/>
        <w:spacing w:after="339" w:line="298" w:lineRule="exact"/>
        <w:jc w:val="center"/>
        <w:outlineLvl w:val="3"/>
        <w:rPr>
          <w:rFonts w:ascii="Arial" w:eastAsia="Arial" w:hAnsi="Arial" w:cs="Arial"/>
          <w:b/>
          <w:bCs/>
          <w:color w:val="231F20"/>
          <w:szCs w:val="22"/>
        </w:rPr>
      </w:pPr>
      <w:r w:rsidRPr="004D67BD">
        <w:rPr>
          <w:rFonts w:ascii="Arial" w:eastAsia="Arial" w:hAnsi="Arial" w:cs="Arial"/>
          <w:b/>
          <w:bCs/>
          <w:color w:val="231F20"/>
          <w:szCs w:val="22"/>
        </w:rPr>
        <w:t>5-6 классы</w:t>
      </w:r>
    </w:p>
    <w:tbl>
      <w:tblPr>
        <w:tblOverlap w:val="never"/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5"/>
        <w:gridCol w:w="5970"/>
        <w:gridCol w:w="7736"/>
      </w:tblGrid>
      <w:tr w:rsidR="00092CF2" w:rsidRPr="00092CF2" w:rsidTr="00D86AE7">
        <w:trPr>
          <w:trHeight w:hRule="exact" w:val="1071"/>
          <w:jc w:val="center"/>
        </w:trPr>
        <w:tc>
          <w:tcPr>
            <w:tcW w:w="1625" w:type="dxa"/>
            <w:shd w:val="clear" w:color="auto" w:fill="FFFFFF"/>
            <w:vAlign w:val="center"/>
          </w:tcPr>
          <w:p w:rsidR="00092CF2" w:rsidRPr="00092CF2" w:rsidRDefault="00172954" w:rsidP="004D6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70" w:type="dxa"/>
            <w:shd w:val="clear" w:color="auto" w:fill="FFFFFF"/>
            <w:vAlign w:val="center"/>
          </w:tcPr>
          <w:p w:rsidR="00092CF2" w:rsidRPr="00092CF2" w:rsidRDefault="00092CF2" w:rsidP="004D67BD">
            <w:pPr>
              <w:jc w:val="center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736" w:type="dxa"/>
            <w:shd w:val="clear" w:color="auto" w:fill="FFFFFF"/>
            <w:vAlign w:val="center"/>
          </w:tcPr>
          <w:p w:rsidR="00092CF2" w:rsidRPr="00092CF2" w:rsidRDefault="00092CF2" w:rsidP="004D67BD">
            <w:pPr>
              <w:jc w:val="center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092CF2" w:rsidRPr="00092CF2" w:rsidTr="00D86AE7">
        <w:trPr>
          <w:trHeight w:hRule="exact" w:val="7432"/>
          <w:jc w:val="center"/>
        </w:trPr>
        <w:tc>
          <w:tcPr>
            <w:tcW w:w="1625" w:type="dxa"/>
            <w:shd w:val="clear" w:color="auto" w:fill="FFFFFF"/>
          </w:tcPr>
          <w:p w:rsidR="001C2064" w:rsidRDefault="001C2064" w:rsidP="004D67BD">
            <w:pPr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</w:p>
          <w:p w:rsidR="00092CF2" w:rsidRPr="00092CF2" w:rsidRDefault="00092CF2" w:rsidP="004D67BD">
            <w:pPr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Тема 1. Компью</w:t>
            </w: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</w:p>
          <w:p w:rsidR="00092CF2" w:rsidRPr="00092CF2" w:rsidRDefault="00092CF2" w:rsidP="004D67BD">
            <w:pPr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  <w:tc>
          <w:tcPr>
            <w:tcW w:w="5970" w:type="dxa"/>
            <w:shd w:val="clear" w:color="auto" w:fill="FFFFFF"/>
          </w:tcPr>
          <w:p w:rsidR="001C2064" w:rsidRDefault="001C2064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Информация и информатика</w:t>
            </w:r>
            <w:proofErr w:type="gramStart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 </w:t>
            </w:r>
            <w:proofErr w:type="gramStart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—у</w:t>
            </w:r>
            <w:proofErr w:type="gramEnd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ниверсальная машина для работы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информацией. </w:t>
            </w:r>
          </w:p>
          <w:p w:rsidR="00092CF2" w:rsidRPr="00092CF2" w:rsidRDefault="00092CF2" w:rsidP="004D6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Техника безопасности и организация рабочего места.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устройства компьютера и 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технические средства, с помощью которых может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быть реализован ввод информации</w:t>
            </w:r>
          </w:p>
          <w:p w:rsidR="00092CF2" w:rsidRPr="00092CF2" w:rsidRDefault="00092CF2" w:rsidP="004D6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(текста, звука, изображения) в компьютер</w:t>
            </w:r>
          </w:p>
          <w:p w:rsidR="00092CF2" w:rsidRPr="00092CF2" w:rsidRDefault="00092CF2" w:rsidP="004D6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Программы и документы.</w:t>
            </w:r>
          </w:p>
          <w:p w:rsidR="00092CF2" w:rsidRPr="00092CF2" w:rsidRDefault="00092CF2" w:rsidP="004D6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Файлы и папки. Основные правила именования файлов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Компьютерные объекты, их имена и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графические обозначения</w:t>
            </w:r>
            <w:proofErr w:type="gramStart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Элементы пользовательского интерфейса:</w:t>
            </w:r>
          </w:p>
          <w:p w:rsidR="00092CF2" w:rsidRPr="00092CF2" w:rsidRDefault="00092CF2" w:rsidP="004D6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рабочий стол; панель задач</w:t>
            </w:r>
          </w:p>
          <w:p w:rsidR="00092CF2" w:rsidRPr="00092CF2" w:rsidRDefault="00092CF2" w:rsidP="004D67BD">
            <w:pPr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Мышь, указатель мыши, действия с мышью.</w:t>
            </w:r>
          </w:p>
          <w:p w:rsidR="00973ACA" w:rsidRPr="00973ACA" w:rsidRDefault="00092CF2" w:rsidP="004D67BD">
            <w:pPr>
              <w:ind w:left="140" w:right="259"/>
              <w:rPr>
                <w:rFonts w:ascii="Times New Roman" w:eastAsia="Century Schoolbook" w:hAnsi="Times New Roman" w:cs="Times New Roman"/>
                <w:sz w:val="32"/>
                <w:szCs w:val="20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Управление компьютером с помощью мыши</w:t>
            </w:r>
            <w:r w:rsidR="00973ACA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73ACA"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Компьютерные меню</w:t>
            </w:r>
            <w:proofErr w:type="gramStart"/>
            <w:r w:rsidR="00973ACA"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="00973ACA"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Главное меню . Запуск программ . Окно программы и его структура .</w:t>
            </w:r>
          </w:p>
          <w:p w:rsidR="00973ACA" w:rsidRPr="00973ACA" w:rsidRDefault="00973ACA" w:rsidP="004D67BD">
            <w:pPr>
              <w:ind w:left="140" w:right="259"/>
              <w:rPr>
                <w:rFonts w:ascii="Times New Roman" w:eastAsia="Century Schoolbook" w:hAnsi="Times New Roman" w:cs="Times New Roman"/>
                <w:sz w:val="32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Диалоговые окна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Основные элементы управления, имеющиеся в диалоговых</w:t>
            </w:r>
          </w:p>
          <w:p w:rsidR="00973ACA" w:rsidRPr="00973ACA" w:rsidRDefault="00973ACA" w:rsidP="004D67BD">
            <w:pPr>
              <w:ind w:left="140" w:right="259"/>
              <w:rPr>
                <w:rFonts w:ascii="Times New Roman" w:eastAsia="Century Schoolbook" w:hAnsi="Times New Roman" w:cs="Times New Roman"/>
                <w:sz w:val="32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окнах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</w:p>
          <w:p w:rsidR="00092CF2" w:rsidRPr="00092CF2" w:rsidRDefault="00973ACA" w:rsidP="004D67BD">
            <w:pPr>
              <w:ind w:right="259"/>
              <w:jc w:val="both"/>
              <w:rPr>
                <w:rFonts w:ascii="Times New Roman" w:hAnsi="Times New Roman" w:cs="Times New Roman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Ввод информации в память компьютера. Клавиатура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Группы клавиш. Основная позиция пальцев на клавиатуре</w:t>
            </w:r>
          </w:p>
        </w:tc>
        <w:tc>
          <w:tcPr>
            <w:tcW w:w="7736" w:type="dxa"/>
            <w:shd w:val="clear" w:color="auto" w:fill="FFFFFF"/>
          </w:tcPr>
          <w:p w:rsidR="001C2064" w:rsidRDefault="001C2064" w:rsidP="004D67BD">
            <w:pPr>
              <w:ind w:left="286" w:right="236" w:hanging="260"/>
              <w:jc w:val="both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</w:p>
          <w:p w:rsidR="00092CF2" w:rsidRPr="00092CF2" w:rsidRDefault="00092CF2" w:rsidP="004D67BD">
            <w:pPr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092CF2" w:rsidRPr="00092CF2" w:rsidRDefault="00092CF2" w:rsidP="004D67BD">
            <w:pPr>
              <w:numPr>
                <w:ilvl w:val="0"/>
                <w:numId w:val="6"/>
              </w:numPr>
              <w:tabs>
                <w:tab w:val="left" w:pos="-130"/>
              </w:tabs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выделять аппаратное и программное обеспечение компьютера;</w:t>
            </w:r>
          </w:p>
          <w:p w:rsidR="00092CF2" w:rsidRPr="00092CF2" w:rsidRDefault="00092CF2" w:rsidP="004D67BD">
            <w:pPr>
              <w:numPr>
                <w:ilvl w:val="0"/>
                <w:numId w:val="6"/>
              </w:numPr>
              <w:tabs>
                <w:tab w:val="left" w:pos="-130"/>
              </w:tabs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092CF2" w:rsidRPr="00092CF2" w:rsidRDefault="00092CF2" w:rsidP="004D67BD">
            <w:pPr>
              <w:numPr>
                <w:ilvl w:val="0"/>
                <w:numId w:val="6"/>
              </w:numPr>
              <w:tabs>
                <w:tab w:val="left" w:pos="-130"/>
              </w:tabs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определять технические средства, с помощью которых может быть реализован ввод информации (текста, звука, изображения) в компьютер</w:t>
            </w:r>
          </w:p>
          <w:p w:rsidR="00092CF2" w:rsidRPr="00092CF2" w:rsidRDefault="00092CF2" w:rsidP="004D67BD">
            <w:pPr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092CF2" w:rsidRPr="00092CF2" w:rsidRDefault="00092CF2" w:rsidP="004D67BD">
            <w:pPr>
              <w:numPr>
                <w:ilvl w:val="0"/>
                <w:numId w:val="6"/>
              </w:numPr>
              <w:tabs>
                <w:tab w:val="left" w:pos="-130"/>
              </w:tabs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выбирать и запускать нужную программу;</w:t>
            </w:r>
          </w:p>
          <w:p w:rsidR="00092CF2" w:rsidRPr="00092CF2" w:rsidRDefault="00092CF2" w:rsidP="004D67BD">
            <w:pPr>
              <w:numPr>
                <w:ilvl w:val="0"/>
                <w:numId w:val="6"/>
              </w:numPr>
              <w:tabs>
                <w:tab w:val="left" w:pos="-130"/>
              </w:tabs>
              <w:ind w:left="286" w:right="236" w:hanging="260"/>
              <w:jc w:val="both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973ACA" w:rsidRPr="00973ACA" w:rsidRDefault="00092CF2" w:rsidP="004D67BD">
            <w:pPr>
              <w:numPr>
                <w:ilvl w:val="0"/>
                <w:numId w:val="7"/>
              </w:numPr>
              <w:tabs>
                <w:tab w:val="left" w:pos="-130"/>
              </w:tabs>
              <w:jc w:val="both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 w:rsidRPr="00092CF2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вводить информацию в компьютер с помощью клавиатуры (приемы квалифицированного клавиатурного письма), мыши и других технических средств;</w:t>
            </w:r>
            <w:r w:rsidR="00973ACA" w:rsidRPr="00973ACA">
              <w:rPr>
                <w:rFonts w:ascii="Century Schoolbook" w:eastAsia="Century Schoolbook" w:hAnsi="Century Schoolbook" w:cs="Century Schoolbook"/>
                <w:b/>
                <w:bCs/>
                <w:color w:val="231F20"/>
                <w:sz w:val="16"/>
                <w:szCs w:val="16"/>
              </w:rPr>
              <w:t xml:space="preserve"> </w:t>
            </w:r>
          </w:p>
          <w:p w:rsidR="00973ACA" w:rsidRPr="00973ACA" w:rsidRDefault="00973ACA" w:rsidP="004D67BD">
            <w:pPr>
              <w:numPr>
                <w:ilvl w:val="0"/>
                <w:numId w:val="7"/>
              </w:numPr>
              <w:tabs>
                <w:tab w:val="left" w:pos="146"/>
              </w:tabs>
              <w:ind w:left="288" w:right="136"/>
              <w:jc w:val="both"/>
              <w:rPr>
                <w:rFonts w:ascii="Times New Roman" w:eastAsia="Century Schoolbook" w:hAnsi="Times New Roman" w:cs="Times New Roman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создавать, переименовывать, перемещать, копировать и удалять файлы;</w:t>
            </w:r>
          </w:p>
          <w:p w:rsidR="00092CF2" w:rsidRPr="00092CF2" w:rsidRDefault="00973ACA" w:rsidP="004D67BD">
            <w:pPr>
              <w:numPr>
                <w:ilvl w:val="0"/>
                <w:numId w:val="6"/>
              </w:numPr>
              <w:tabs>
                <w:tab w:val="left" w:pos="-130"/>
                <w:tab w:val="left" w:pos="146"/>
              </w:tabs>
              <w:ind w:left="288" w:right="136" w:hanging="260"/>
              <w:jc w:val="both"/>
              <w:rPr>
                <w:rFonts w:ascii="Times New Roman" w:hAnsi="Times New Roman" w:cs="Times New Roman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</w:t>
            </w:r>
          </w:p>
        </w:tc>
      </w:tr>
    </w:tbl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tbl>
      <w:tblPr>
        <w:tblpPr w:leftFromText="180" w:rightFromText="180" w:vertAnchor="page" w:horzAnchor="margin" w:tblpY="1769"/>
        <w:tblW w:w="14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5670"/>
        <w:gridCol w:w="7473"/>
      </w:tblGrid>
      <w:tr w:rsidR="00D86AE7" w:rsidRPr="00973ACA" w:rsidTr="00D86AE7">
        <w:trPr>
          <w:trHeight w:hRule="exact" w:val="92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54" w:rsidRPr="00092CF2" w:rsidRDefault="00172954" w:rsidP="00D86AE7">
            <w:pPr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954" w:rsidRPr="00092CF2" w:rsidRDefault="00172954" w:rsidP="00D86AE7">
            <w:pPr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954" w:rsidRPr="00092CF2" w:rsidRDefault="00172954" w:rsidP="00D86AE7">
            <w:pPr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092CF2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172954" w:rsidRPr="00973ACA" w:rsidTr="00D86AE7">
        <w:trPr>
          <w:trHeight w:hRule="exact" w:val="559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954" w:rsidRDefault="00172954" w:rsidP="00D86AE7">
            <w:pPr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Pr="00C304AF" w:rsidRDefault="0017295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 xml:space="preserve">Тема 2. </w:t>
            </w:r>
          </w:p>
          <w:p w:rsidR="00172954" w:rsidRPr="00973ACA" w:rsidRDefault="00172954" w:rsidP="00D86AE7">
            <w:pPr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Объекты</w:t>
            </w:r>
          </w:p>
          <w:p w:rsidR="00172954" w:rsidRPr="00C304AF" w:rsidRDefault="0017295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и системы</w:t>
            </w:r>
          </w:p>
          <w:p w:rsidR="00172954" w:rsidRPr="00973ACA" w:rsidRDefault="00172954" w:rsidP="00D86AE7">
            <w:pPr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 xml:space="preserve"> (8 часов)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954" w:rsidRDefault="00172954" w:rsidP="00D86AE7">
            <w:pPr>
              <w:ind w:left="94" w:right="22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Default="00172954" w:rsidP="00D86AE7">
            <w:pPr>
              <w:ind w:left="94" w:right="22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Pr="00973ACA" w:rsidRDefault="00172954" w:rsidP="00D86AE7">
            <w:pPr>
              <w:ind w:left="94" w:right="22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Объекты и их имена. Признаки объектов: свойства, действия, поведение, состояния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Отношения объектов . Разновидности объектов и их классификация . Состав объектов . Системы объектов. Система и окружающая среда.</w:t>
            </w:r>
          </w:p>
          <w:p w:rsidR="00172954" w:rsidRDefault="00172954" w:rsidP="00D86AE7">
            <w:pPr>
              <w:ind w:left="94" w:right="223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Персональный компьютер как система Файловая система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Операционная система</w:t>
            </w:r>
          </w:p>
          <w:p w:rsidR="001C2064" w:rsidRDefault="001C2064" w:rsidP="00D86AE7">
            <w:pPr>
              <w:ind w:left="94" w:right="223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ind w:left="94" w:right="223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ind w:left="94" w:right="223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ind w:left="94" w:right="223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973ACA" w:rsidRDefault="001C2064" w:rsidP="00D86AE7">
            <w:pPr>
              <w:ind w:left="94" w:right="223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954" w:rsidRPr="00973ACA" w:rsidRDefault="00172954" w:rsidP="00D86AE7">
            <w:pPr>
              <w:ind w:left="324" w:right="397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Аналитическая деятельность: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26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анализировать объекты окружающей действительности, указывая их признаки — свойства, действия, поведение, состояния;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26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выявлять отношения, связывающие данный объе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кт с др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угими объектами;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26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осуществлять деление заданного множества объектов на классы по заданному или самостоятельно выбранному признаку — основанию классификации;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26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приводить примеры </w:t>
            </w:r>
            <w:proofErr w:type="gramStart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материальных</w:t>
            </w:r>
            <w:proofErr w:type="gramEnd"/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, нематериальных</w:t>
            </w:r>
          </w:p>
          <w:p w:rsidR="00172954" w:rsidRPr="00973ACA" w:rsidRDefault="00172954" w:rsidP="00D86AE7">
            <w:pPr>
              <w:ind w:left="324" w:right="397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 смешанных систем</w:t>
            </w:r>
          </w:p>
          <w:p w:rsidR="00172954" w:rsidRPr="00973ACA" w:rsidRDefault="00172954" w:rsidP="00D86AE7">
            <w:pPr>
              <w:ind w:left="324" w:right="397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Практическая деятельность: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30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изменять свойства рабочего стола: тему, фоновый рисунок, заставку;</w:t>
            </w:r>
          </w:p>
          <w:p w:rsidR="00172954" w:rsidRPr="00973ACA" w:rsidRDefault="00172954" w:rsidP="00D86AE7">
            <w:pPr>
              <w:numPr>
                <w:ilvl w:val="0"/>
                <w:numId w:val="8"/>
              </w:numPr>
              <w:tabs>
                <w:tab w:val="left" w:pos="-130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изменять свойства панели задач;</w:t>
            </w:r>
          </w:p>
          <w:p w:rsidR="00172954" w:rsidRPr="00D86AE7" w:rsidRDefault="00172954" w:rsidP="00D86AE7">
            <w:pPr>
              <w:numPr>
                <w:ilvl w:val="0"/>
                <w:numId w:val="8"/>
              </w:numPr>
              <w:tabs>
                <w:tab w:val="left" w:pos="-135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1C2064" w:rsidRPr="00D86AE7" w:rsidRDefault="00172954" w:rsidP="00D86AE7">
            <w:pPr>
              <w:numPr>
                <w:ilvl w:val="0"/>
                <w:numId w:val="8"/>
              </w:numPr>
              <w:tabs>
                <w:tab w:val="left" w:pos="-135"/>
              </w:tabs>
              <w:ind w:left="324"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973ACA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упорядочивать информацию в личной папке</w:t>
            </w:r>
          </w:p>
          <w:p w:rsidR="001C2064" w:rsidRDefault="001C2064" w:rsidP="00D86AE7">
            <w:pPr>
              <w:tabs>
                <w:tab w:val="left" w:pos="-135"/>
              </w:tabs>
              <w:ind w:right="397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tabs>
                <w:tab w:val="left" w:pos="-135"/>
              </w:tabs>
              <w:ind w:right="397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973ACA" w:rsidRDefault="001C2064" w:rsidP="00D86AE7">
            <w:pPr>
              <w:tabs>
                <w:tab w:val="left" w:pos="-135"/>
              </w:tabs>
              <w:ind w:right="397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</w:tr>
    </w:tbl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4415C4" w:rsidRDefault="004415C4" w:rsidP="00B56305">
      <w:pPr>
        <w:tabs>
          <w:tab w:val="left" w:pos="198"/>
        </w:tabs>
        <w:spacing w:after="72" w:line="230" w:lineRule="exact"/>
        <w:jc w:val="both"/>
      </w:pPr>
    </w:p>
    <w:p w:rsidR="004415C4" w:rsidRDefault="004415C4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C304AF" w:rsidRDefault="00C304AF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tbl>
      <w:tblPr>
        <w:tblW w:w="152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5553"/>
        <w:gridCol w:w="7559"/>
      </w:tblGrid>
      <w:tr w:rsidR="00D86AE7" w:rsidRPr="00C304AF" w:rsidTr="00D86AE7">
        <w:trPr>
          <w:trHeight w:hRule="exact" w:val="695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Тема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основное содержание по темам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Характеристика деятельности ученика</w:t>
            </w:r>
          </w:p>
        </w:tc>
      </w:tr>
      <w:tr w:rsidR="00D86AE7" w:rsidRPr="00C304AF" w:rsidTr="00D86AE7">
        <w:trPr>
          <w:trHeight w:hRule="exact" w:val="85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</w:p>
          <w:p w:rsidR="00C304AF" w:rsidRDefault="00C304AF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Тема 3. Информация вокруг нас</w:t>
            </w:r>
          </w:p>
          <w:p w:rsidR="00C304AF" w:rsidRPr="00C304AF" w:rsidRDefault="00C304AF" w:rsidP="00D86AE7">
            <w:pPr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 xml:space="preserve"> (12 часов)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04AF" w:rsidRPr="00C304AF" w:rsidRDefault="00C304AF" w:rsidP="00D86AE7">
            <w:pPr>
              <w:ind w:right="227"/>
              <w:contextualSpacing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Как человек получает информацию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Виды информации по способу получения .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Код, кодирование информации. 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Хранение информации. Носители информации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Всемирная паутина . Браузеры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Средства поиска информации: компьютерные каталоги, поисковые машины,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запросы по одному и нескольким признакам. Передача информации.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Обработка информации.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Изменение формы представления информации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Метод координат . Систематизация информации Поиск информации Поиск информации в сети Интернет</w:t>
            </w:r>
          </w:p>
          <w:p w:rsidR="00C304AF" w:rsidRPr="00C304AF" w:rsidRDefault="00C304AF" w:rsidP="00D86AE7">
            <w:pPr>
              <w:ind w:left="297" w:right="229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Получение новой информации. Преобразование информации по заданным правилам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«Черные ящики» . Преобразование информации путем рассуждений .</w:t>
            </w:r>
          </w:p>
          <w:p w:rsidR="00C304AF" w:rsidRPr="00C304AF" w:rsidRDefault="00C304AF" w:rsidP="00D86AE7">
            <w:pPr>
              <w:ind w:left="286" w:right="120"/>
              <w:jc w:val="both"/>
              <w:rPr>
                <w:rFonts w:ascii="Times New Roman" w:hAnsi="Times New Roman" w:cs="Times New Roman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Разработка плана действий и его запись</w:t>
            </w:r>
            <w:proofErr w:type="gramStart"/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.</w:t>
            </w:r>
            <w:proofErr w:type="gramEnd"/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Задачи на переливания . Задачи на переправы .</w:t>
            </w:r>
          </w:p>
          <w:p w:rsidR="00C304AF" w:rsidRDefault="00C304AF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Информация и знания</w:t>
            </w:r>
          </w:p>
          <w:p w:rsidR="001C2064" w:rsidRDefault="001C2064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286" w:right="120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Pr="00C304AF" w:rsidRDefault="001C2064" w:rsidP="00D86AE7">
            <w:pPr>
              <w:ind w:left="286" w:right="12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467" w:right="521" w:hanging="260"/>
              <w:jc w:val="both"/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</w:pPr>
          </w:p>
          <w:p w:rsidR="00C304AF" w:rsidRPr="00C304AF" w:rsidRDefault="00C304AF" w:rsidP="00D86AE7">
            <w:pPr>
              <w:ind w:left="467" w:right="521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Аналитическая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приводить примеры информационных носителей;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классифицировать информацию по способам ее восприятия человеком, по формам представления на материальных носителях;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разрабатывать план действий для решения задач на переправы, переливания и </w:t>
            </w:r>
            <w:proofErr w:type="spellStart"/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</w:t>
            </w:r>
            <w:proofErr w:type="spellEnd"/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spacing w:after="100"/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определять, информативно или нет некоторое сообщение, если известны способности конкретного субъекта к его восприятию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</w:p>
          <w:p w:rsidR="00C304AF" w:rsidRPr="00C304AF" w:rsidRDefault="00C304AF" w:rsidP="00D86AE7">
            <w:pPr>
              <w:spacing w:before="100" w:after="100"/>
              <w:ind w:left="467" w:right="521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Практическая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spacing w:before="100"/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кодировать и декодировать сообщения, используя простейшие коды;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работать с электронной почтой (регистрировать почтовый ящик и пересылать сообщения);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tabs>
                <w:tab w:val="left" w:pos="-126"/>
              </w:tabs>
              <w:ind w:left="467" w:right="521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сохранять для индивидуального </w:t>
            </w:r>
            <w:proofErr w:type="gramStart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использования</w:t>
            </w:r>
            <w:proofErr w:type="gramEnd"/>
            <w:r w:rsidRPr="00C304AF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найденные в сети Интернет информационные объекты и ссылки на них;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ind w:left="427" w:right="316" w:hanging="260"/>
              <w:jc w:val="both"/>
              <w:rPr>
                <w:rFonts w:ascii="Times New Roman" w:hAnsi="Times New Roman" w:cs="Times New Roman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систематизировать (упорядочивать) файлы и папки;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ind w:left="427" w:right="316" w:hanging="260"/>
              <w:jc w:val="both"/>
              <w:rPr>
                <w:rFonts w:ascii="Times New Roman" w:hAnsi="Times New Roman" w:cs="Times New Roman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вычислять значения арифметических выражений с помощью программы Калькулятор;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ind w:left="427" w:right="316" w:hanging="260"/>
              <w:jc w:val="both"/>
              <w:rPr>
                <w:rFonts w:ascii="Times New Roman" w:hAnsi="Times New Roman" w:cs="Times New Roman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преобразовывать информацию по заданным правилам и путем рассуждений;</w:t>
            </w:r>
          </w:p>
          <w:p w:rsidR="00C304AF" w:rsidRPr="00C304AF" w:rsidRDefault="00C304AF" w:rsidP="00D86AE7">
            <w:pPr>
              <w:numPr>
                <w:ilvl w:val="0"/>
                <w:numId w:val="9"/>
              </w:numPr>
              <w:ind w:left="427" w:right="31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решать задачи на переливания, переправы и </w:t>
            </w:r>
            <w:proofErr w:type="spellStart"/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прв</w:t>
            </w:r>
            <w:proofErr w:type="spellEnd"/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со</w:t>
            </w:r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softHyphen/>
              <w:t xml:space="preserve">ответствующих программных </w:t>
            </w:r>
            <w:proofErr w:type="gramStart"/>
            <w:r w:rsidRPr="00C304AF">
              <w:rPr>
                <w:rStyle w:val="28pt"/>
                <w:rFonts w:ascii="Times New Roman" w:hAnsi="Times New Roman" w:cs="Times New Roman"/>
                <w:b w:val="0"/>
                <w:sz w:val="24"/>
              </w:rPr>
              <w:t>средах</w:t>
            </w:r>
            <w:proofErr w:type="gramEnd"/>
          </w:p>
        </w:tc>
      </w:tr>
    </w:tbl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4415C4" w:rsidRDefault="004415C4" w:rsidP="00B56305">
      <w:pPr>
        <w:tabs>
          <w:tab w:val="left" w:pos="198"/>
        </w:tabs>
        <w:spacing w:after="72" w:line="230" w:lineRule="exact"/>
        <w:jc w:val="both"/>
      </w:pPr>
    </w:p>
    <w:p w:rsidR="004415C4" w:rsidRDefault="004415C4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tbl>
      <w:tblPr>
        <w:tblW w:w="150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5625"/>
        <w:gridCol w:w="7247"/>
      </w:tblGrid>
      <w:tr w:rsidR="00172954" w:rsidRPr="00172954" w:rsidTr="00D86AE7">
        <w:trPr>
          <w:trHeight w:hRule="exact" w:val="41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4AF" w:rsidRPr="00C304AF" w:rsidRDefault="00C304AF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Характеристика деятельности ученика</w:t>
            </w:r>
          </w:p>
        </w:tc>
      </w:tr>
      <w:tr w:rsidR="00172954" w:rsidRPr="00C304AF" w:rsidTr="00D86AE7">
        <w:trPr>
          <w:trHeight w:hRule="exact" w:val="402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right="241"/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C304AF" w:rsidRPr="00C304AF" w:rsidRDefault="00C304AF" w:rsidP="00D86AE7">
            <w:pPr>
              <w:ind w:right="241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5.</w:t>
            </w:r>
          </w:p>
          <w:p w:rsidR="00172954" w:rsidRDefault="00C304AF" w:rsidP="00D86AE7">
            <w:pPr>
              <w:ind w:right="241"/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Компьютерная графика</w:t>
            </w:r>
          </w:p>
          <w:p w:rsidR="00C304AF" w:rsidRPr="00C304AF" w:rsidRDefault="00C304AF" w:rsidP="00D86AE7">
            <w:pPr>
              <w:ind w:right="241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(6 часов)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306" w:right="241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C304AF" w:rsidRPr="00C304AF" w:rsidRDefault="00C304AF" w:rsidP="00D86AE7">
            <w:pPr>
              <w:ind w:left="306" w:right="241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Компьютерная графика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C304AF" w:rsidRPr="00C304AF" w:rsidRDefault="00C304AF" w:rsidP="00D86AE7">
            <w:pPr>
              <w:ind w:left="306" w:right="241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Простейший графический редактор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Инструменты графического редактора. Инструменты создания простейших гра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фических объектов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C304AF" w:rsidRPr="00C304AF" w:rsidRDefault="00C304AF" w:rsidP="00D86AE7">
            <w:pPr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Исправление ошибок и внесение изменений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Работа с фрагментами: удаление, перемещение, копирование . Преобразование фрагментов</w:t>
            </w:r>
          </w:p>
          <w:p w:rsidR="00C304AF" w:rsidRPr="00C304AF" w:rsidRDefault="00C304AF" w:rsidP="00D86AE7">
            <w:pPr>
              <w:ind w:left="306" w:right="241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Устройства ввода графической информа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ции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064" w:rsidRDefault="001C2064" w:rsidP="00D86AE7">
            <w:pPr>
              <w:ind w:left="306" w:right="241" w:hanging="260"/>
              <w:jc w:val="both"/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</w:pPr>
          </w:p>
          <w:p w:rsidR="00C304AF" w:rsidRPr="00C304AF" w:rsidRDefault="00C304AF" w:rsidP="00D86AE7">
            <w:pPr>
              <w:ind w:left="306" w:right="241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выделять в сложных графических объектах простые (графические примитивы);</w:t>
            </w:r>
          </w:p>
          <w:p w:rsidR="00C304AF" w:rsidRPr="00C304AF" w:rsidRDefault="00C304AF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планировать работу по конструированию сложных графических объектов 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из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простых;</w:t>
            </w:r>
          </w:p>
          <w:p w:rsidR="00C304AF" w:rsidRPr="00C304AF" w:rsidRDefault="00C304AF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C304AF" w:rsidRPr="00C304AF" w:rsidRDefault="00C304AF" w:rsidP="00D86AE7">
            <w:pPr>
              <w:ind w:left="306" w:right="241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C304AF" w:rsidRPr="00172954" w:rsidRDefault="00C304AF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сложные графические объекты с повторяющимися и/или преобразованными фрагментами</w:t>
            </w:r>
          </w:p>
          <w:p w:rsidR="00172954" w:rsidRPr="00C304AF" w:rsidRDefault="00172954" w:rsidP="00D86AE7">
            <w:pPr>
              <w:numPr>
                <w:ilvl w:val="0"/>
                <w:numId w:val="11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  <w:tr w:rsidR="00172954" w:rsidRPr="00C304AF" w:rsidTr="00D86AE7">
        <w:trPr>
          <w:trHeight w:hRule="exact" w:val="46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right="241"/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C304AF" w:rsidRPr="00C304AF" w:rsidRDefault="00C304AF" w:rsidP="00D86AE7">
            <w:pPr>
              <w:ind w:right="241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6. информаци</w:t>
            </w: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онные модели (10 часов)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306" w:right="241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C304AF" w:rsidRPr="00C304AF" w:rsidRDefault="00C304AF" w:rsidP="00D86AE7">
            <w:pPr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Модели объектов и их назначение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Ин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формационные модели. Словесные ин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формационные модели Простейшие ма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тематические модели</w:t>
            </w:r>
          </w:p>
          <w:p w:rsidR="00C304AF" w:rsidRPr="00C304AF" w:rsidRDefault="00C304AF" w:rsidP="00D86AE7">
            <w:pPr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Табличные информационные модели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Структура и правила оформления таблицы Простые таблицы Табличное реше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ние логических задач .</w:t>
            </w:r>
          </w:p>
          <w:p w:rsidR="00C304AF" w:rsidRPr="00C304AF" w:rsidRDefault="00C304AF" w:rsidP="00D86AE7">
            <w:pPr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Вычислительные таблицы. Графики и диаграммы. Наглядное представление о соотношении величин Визуализация многорядных данных</w:t>
            </w:r>
          </w:p>
          <w:p w:rsidR="00C304AF" w:rsidRPr="00C304AF" w:rsidRDefault="00C304AF" w:rsidP="00D86AE7">
            <w:pPr>
              <w:ind w:left="306" w:right="241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Многообразие схем Информационные модели на графах. Деревья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04AF" w:rsidRPr="00C304AF" w:rsidRDefault="00C304AF" w:rsidP="00D86AE7">
            <w:pPr>
              <w:ind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различать натурные и информационные модели, изучаемые в школе, встречающиеся в жизни;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приводить примеры использования таблиц, диаграмм, схем, графов и т д при описании объектов окружающего мира</w:t>
            </w:r>
          </w:p>
          <w:p w:rsidR="00C304AF" w:rsidRPr="00C304AF" w:rsidRDefault="00C304AF" w:rsidP="00D86AE7">
            <w:pPr>
              <w:ind w:left="306" w:right="241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словесные модели (описания);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многоуровневые списки;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табличные модели;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простые вычислительные таблицы, вно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сить в них информацию и проводить несложные вычисления;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диаграммы и графики;</w:t>
            </w:r>
          </w:p>
          <w:p w:rsidR="00C304AF" w:rsidRPr="00C304AF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схемы, графы, деревья;</w:t>
            </w:r>
          </w:p>
          <w:p w:rsidR="00C304AF" w:rsidRPr="001C2064" w:rsidRDefault="00C304AF" w:rsidP="00D86AE7">
            <w:pPr>
              <w:numPr>
                <w:ilvl w:val="0"/>
                <w:numId w:val="12"/>
              </w:numPr>
              <w:tabs>
                <w:tab w:val="left" w:pos="-130"/>
              </w:tabs>
              <w:ind w:left="306" w:right="241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графические модели</w:t>
            </w:r>
          </w:p>
          <w:p w:rsidR="001C2064" w:rsidRDefault="001C2064" w:rsidP="00D86AE7">
            <w:pPr>
              <w:tabs>
                <w:tab w:val="left" w:pos="-130"/>
              </w:tabs>
              <w:ind w:right="241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41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Pr="00C304AF" w:rsidRDefault="001C2064" w:rsidP="00D86AE7">
            <w:pPr>
              <w:tabs>
                <w:tab w:val="left" w:pos="-130"/>
              </w:tabs>
              <w:ind w:right="241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</w:tbl>
    <w:p w:rsidR="00B56305" w:rsidRDefault="00B56305" w:rsidP="00B56305">
      <w:pPr>
        <w:tabs>
          <w:tab w:val="left" w:pos="198"/>
        </w:tabs>
        <w:spacing w:after="72" w:line="230" w:lineRule="exact"/>
        <w:jc w:val="both"/>
      </w:pPr>
    </w:p>
    <w:p w:rsidR="00172954" w:rsidRDefault="00172954" w:rsidP="00B56305">
      <w:pPr>
        <w:tabs>
          <w:tab w:val="left" w:pos="198"/>
        </w:tabs>
        <w:spacing w:after="72" w:line="230" w:lineRule="exact"/>
        <w:jc w:val="both"/>
      </w:pPr>
    </w:p>
    <w:p w:rsidR="00172954" w:rsidRDefault="00172954" w:rsidP="00B56305">
      <w:pPr>
        <w:tabs>
          <w:tab w:val="left" w:pos="198"/>
        </w:tabs>
        <w:spacing w:after="72" w:line="230" w:lineRule="exact"/>
        <w:jc w:val="both"/>
      </w:pPr>
    </w:p>
    <w:p w:rsidR="00AC123D" w:rsidRDefault="00AC123D" w:rsidP="00B56305">
      <w:pPr>
        <w:tabs>
          <w:tab w:val="left" w:pos="198"/>
        </w:tabs>
        <w:spacing w:after="72" w:line="230" w:lineRule="exact"/>
        <w:jc w:val="both"/>
      </w:pPr>
    </w:p>
    <w:p w:rsidR="004D67BD" w:rsidRDefault="004D67BD" w:rsidP="00B56305">
      <w:pPr>
        <w:tabs>
          <w:tab w:val="left" w:pos="198"/>
        </w:tabs>
        <w:spacing w:after="72" w:line="230" w:lineRule="exact"/>
        <w:jc w:val="both"/>
      </w:pPr>
    </w:p>
    <w:tbl>
      <w:tblPr>
        <w:tblW w:w="149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5525"/>
        <w:gridCol w:w="249"/>
        <w:gridCol w:w="7160"/>
      </w:tblGrid>
      <w:tr w:rsidR="001C2064" w:rsidRPr="00172954" w:rsidTr="00D86AE7">
        <w:trPr>
          <w:trHeight w:hRule="exact" w:val="46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Характеристика деятельности ученика</w:t>
            </w:r>
          </w:p>
        </w:tc>
      </w:tr>
      <w:tr w:rsidR="001C2064" w:rsidRPr="00172954" w:rsidTr="00D86AE7">
        <w:trPr>
          <w:trHeight w:hRule="exact" w:val="334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172954" w:rsidRDefault="0017295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7. Создание мультиме</w:t>
            </w: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 xml:space="preserve">дийных объектов </w:t>
            </w:r>
          </w:p>
          <w:p w:rsidR="00172954" w:rsidRPr="00172954" w:rsidRDefault="00172954" w:rsidP="00D86AE7">
            <w:pPr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(7 часов)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223" w:right="227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72954" w:rsidRPr="00172954" w:rsidRDefault="00172954" w:rsidP="00D86AE7">
            <w:pPr>
              <w:ind w:left="223" w:right="227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Мультимедийная презентация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172954" w:rsidRPr="00172954" w:rsidRDefault="00172954" w:rsidP="00AC123D">
            <w:pPr>
              <w:ind w:left="223" w:right="227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Описание последовательно развивающихся событий (сюжет). Анимация. Возможности настройки анимации в редакторе презентаций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Создание эффекта движения с помощью смены последовательности рисунков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954" w:rsidRPr="00172954" w:rsidRDefault="00172954" w:rsidP="00D86AE7">
            <w:pPr>
              <w:ind w:left="415" w:right="262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3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планировать последовательность событий на заданную тему;</w:t>
            </w:r>
          </w:p>
          <w:p w:rsidR="00172954" w:rsidRPr="00172954" w:rsidRDefault="00172954" w:rsidP="00D86AE7">
            <w:pPr>
              <w:numPr>
                <w:ilvl w:val="0"/>
                <w:numId w:val="13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подбирать иллюстративный материал, соответствующий замыслу создаваемого мультимедийного объекта.</w:t>
            </w:r>
          </w:p>
          <w:p w:rsidR="00172954" w:rsidRPr="00172954" w:rsidRDefault="00172954" w:rsidP="00D86AE7">
            <w:pPr>
              <w:ind w:left="415" w:right="262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3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172954" w:rsidRPr="00D86AE7" w:rsidRDefault="00172954" w:rsidP="00D86AE7">
            <w:pPr>
              <w:numPr>
                <w:ilvl w:val="0"/>
                <w:numId w:val="13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на заданную тему мультимедийную презентацию с гиперссылками, слайды которой содержат тексты, звуки, графические изображения</w:t>
            </w:r>
          </w:p>
          <w:p w:rsidR="00D86AE7" w:rsidRDefault="00D86AE7" w:rsidP="00D86AE7">
            <w:pPr>
              <w:tabs>
                <w:tab w:val="left" w:pos="-126"/>
              </w:tabs>
              <w:ind w:right="262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D86AE7" w:rsidRDefault="00D86AE7" w:rsidP="00D86AE7">
            <w:pPr>
              <w:tabs>
                <w:tab w:val="left" w:pos="-126"/>
              </w:tabs>
              <w:ind w:right="262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D86AE7" w:rsidRPr="00172954" w:rsidRDefault="00D86AE7" w:rsidP="00D86AE7">
            <w:pPr>
              <w:tabs>
                <w:tab w:val="left" w:pos="-126"/>
              </w:tabs>
              <w:ind w:right="262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  <w:tr w:rsidR="00172954" w:rsidRPr="00172954" w:rsidTr="00D86AE7">
        <w:trPr>
          <w:trHeight w:hRule="exact" w:val="515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172954" w:rsidRDefault="0017295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тема 8. </w:t>
            </w:r>
            <w:proofErr w:type="spellStart"/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Алгоритмика</w:t>
            </w:r>
            <w:proofErr w:type="spellEnd"/>
          </w:p>
          <w:p w:rsidR="00172954" w:rsidRPr="00172954" w:rsidRDefault="00172954" w:rsidP="00D86AE7">
            <w:pPr>
              <w:rPr>
                <w:rFonts w:ascii="Times New Roman" w:eastAsia="Century Schoolbook" w:hAnsi="Times New Roman" w:cs="Times New Roman"/>
                <w:b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(8 часов)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954" w:rsidRPr="00172954" w:rsidRDefault="00172954" w:rsidP="00D86AE7">
            <w:pPr>
              <w:ind w:left="223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Понятие исполнителя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Неформальные и формаль</w:t>
            </w:r>
            <w:r w:rsidR="00D86AE7">
              <w:rPr>
                <w:rFonts w:ascii="Times New Roman" w:eastAsia="Century Schoolbook" w:hAnsi="Times New Roman" w:cs="Times New Roman"/>
                <w:bCs/>
                <w:color w:val="231F20"/>
              </w:rPr>
              <w:t>ные исполнители . Учебные испол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нители (Черепаха, Кузнечик, Водолей и </w:t>
            </w:r>
            <w:proofErr w:type="spell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др</w:t>
            </w:r>
            <w:proofErr w:type="spell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.) как примеры формальных исполнителей Их назначение, среда, режим работы, система команд Управление исполнителями с помощью команд и их последовательностей Что такое алгоритм . Различные формы записи алгоритмов (нумерованный список, таблица, блок-схема) Примеры линейных алгоритмов, алгоритмов с ветвлениями и повторениями (в повседневной жизни, в литературных произведениях, на уроках математики и т д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)</w:t>
            </w:r>
            <w:proofErr w:type="gramEnd"/>
          </w:p>
          <w:p w:rsidR="00172954" w:rsidRDefault="00172954" w:rsidP="00D86AE7">
            <w:pPr>
              <w:ind w:left="22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Составление алгоритмов (линейных, с вет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влениями и циклами) для управления ис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 xml:space="preserve">полнителями Чертежник, Водолей и </w:t>
            </w:r>
            <w:proofErr w:type="spellStart"/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др</w:t>
            </w:r>
            <w:proofErr w:type="spellEnd"/>
            <w:proofErr w:type="gramEnd"/>
          </w:p>
          <w:p w:rsidR="001C2064" w:rsidRDefault="001C2064" w:rsidP="00D86AE7">
            <w:pPr>
              <w:ind w:left="22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Pr="00172954" w:rsidRDefault="001C2064" w:rsidP="00D86AE7">
            <w:pPr>
              <w:ind w:left="223"/>
              <w:jc w:val="both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415" w:right="262" w:hanging="260"/>
              <w:jc w:val="both"/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</w:pPr>
          </w:p>
          <w:p w:rsidR="00172954" w:rsidRPr="00172954" w:rsidRDefault="00172954" w:rsidP="00D86AE7">
            <w:pPr>
              <w:ind w:left="415" w:right="262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приводить примеры формальных и неформальных исполнителей;</w:t>
            </w:r>
          </w:p>
          <w:p w:rsidR="00172954" w:rsidRPr="00172954" w:rsidRDefault="00172954" w:rsidP="00D86AE7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придумывать задачи по управлению учебными ис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полнителями;</w:t>
            </w:r>
          </w:p>
          <w:p w:rsidR="00172954" w:rsidRPr="00172954" w:rsidRDefault="00172954" w:rsidP="00D86AE7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выделять примеры ситуаций, которые могут быть описаны с помощью линейных алгоритмов, </w:t>
            </w:r>
            <w:proofErr w:type="spell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алгритмов</w:t>
            </w:r>
            <w:proofErr w:type="spell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с ветвлениями и циклами</w:t>
            </w:r>
          </w:p>
          <w:p w:rsidR="00172954" w:rsidRPr="00172954" w:rsidRDefault="00172954" w:rsidP="00D86AE7">
            <w:pPr>
              <w:ind w:left="415" w:right="262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составлять линейные алгоритмы по управлению учебным исполнителем;</w:t>
            </w:r>
          </w:p>
          <w:p w:rsidR="00172954" w:rsidRPr="00172954" w:rsidRDefault="00172954" w:rsidP="00D86AE7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составлять вспомогательные алгоритмы для управления учебным исполнителем;</w:t>
            </w:r>
          </w:p>
          <w:p w:rsidR="00172954" w:rsidRPr="00172954" w:rsidRDefault="00172954" w:rsidP="00AC123D">
            <w:pPr>
              <w:numPr>
                <w:ilvl w:val="0"/>
                <w:numId w:val="14"/>
              </w:numPr>
              <w:tabs>
                <w:tab w:val="left" w:pos="-126"/>
              </w:tabs>
              <w:ind w:left="415" w:right="262"/>
              <w:jc w:val="both"/>
              <w:rPr>
                <w:rFonts w:ascii="Times New Roman" w:eastAsia="Century Schoolbook" w:hAnsi="Times New Roman" w:cs="Times New Roman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</w:rPr>
              <w:t>составлять циклические алгоритмы по управлению учебным исполнителем</w:t>
            </w:r>
          </w:p>
        </w:tc>
      </w:tr>
    </w:tbl>
    <w:p w:rsidR="00172954" w:rsidRDefault="00172954" w:rsidP="00B56305">
      <w:pPr>
        <w:tabs>
          <w:tab w:val="left" w:pos="198"/>
        </w:tabs>
        <w:spacing w:after="72" w:line="230" w:lineRule="exact"/>
        <w:jc w:val="both"/>
      </w:pPr>
    </w:p>
    <w:p w:rsidR="00172954" w:rsidRDefault="00172954" w:rsidP="00B56305">
      <w:pPr>
        <w:tabs>
          <w:tab w:val="left" w:pos="198"/>
        </w:tabs>
        <w:spacing w:after="72" w:line="230" w:lineRule="exact"/>
        <w:jc w:val="both"/>
      </w:pPr>
    </w:p>
    <w:p w:rsidR="00172954" w:rsidRDefault="00172954" w:rsidP="00B56305">
      <w:pPr>
        <w:tabs>
          <w:tab w:val="left" w:pos="198"/>
        </w:tabs>
        <w:spacing w:after="72" w:line="230" w:lineRule="exact"/>
        <w:jc w:val="both"/>
      </w:pPr>
    </w:p>
    <w:p w:rsidR="004D67BD" w:rsidRDefault="004D67BD" w:rsidP="00B56305">
      <w:pPr>
        <w:tabs>
          <w:tab w:val="left" w:pos="198"/>
        </w:tabs>
        <w:spacing w:after="72" w:line="230" w:lineRule="exact"/>
        <w:jc w:val="both"/>
      </w:pPr>
    </w:p>
    <w:p w:rsidR="00172954" w:rsidRPr="00172954" w:rsidRDefault="00172954" w:rsidP="00172954">
      <w:pPr>
        <w:keepNext/>
        <w:keepLines/>
        <w:spacing w:line="224" w:lineRule="exact"/>
        <w:ind w:left="1418"/>
        <w:jc w:val="center"/>
        <w:outlineLvl w:val="4"/>
        <w:rPr>
          <w:rFonts w:ascii="Times New Roman" w:eastAsia="Arial" w:hAnsi="Times New Roman" w:cs="Times New Roman"/>
          <w:b/>
          <w:bCs/>
          <w:szCs w:val="20"/>
        </w:rPr>
      </w:pPr>
      <w:bookmarkStart w:id="9" w:name="bookmark15"/>
      <w:bookmarkStart w:id="10" w:name="bookmark16"/>
      <w:r w:rsidRPr="00172954">
        <w:rPr>
          <w:rFonts w:ascii="Times New Roman" w:eastAsia="Arial" w:hAnsi="Times New Roman" w:cs="Times New Roman"/>
          <w:b/>
          <w:bCs/>
          <w:color w:val="231F20"/>
          <w:szCs w:val="20"/>
        </w:rPr>
        <w:t>7-9 классы</w:t>
      </w:r>
      <w:bookmarkEnd w:id="9"/>
      <w:bookmarkEnd w:id="10"/>
    </w:p>
    <w:tbl>
      <w:tblPr>
        <w:tblW w:w="1518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6520"/>
        <w:gridCol w:w="7039"/>
      </w:tblGrid>
      <w:tr w:rsidR="00172954" w:rsidRPr="00172954" w:rsidTr="00D86AE7">
        <w:trPr>
          <w:trHeight w:hRule="exact" w:val="57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основное содержание по темам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954" w:rsidRPr="00172954" w:rsidRDefault="00172954" w:rsidP="00D86AE7">
            <w:pPr>
              <w:jc w:val="center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Характеристика деятельности ученика</w:t>
            </w:r>
          </w:p>
        </w:tc>
      </w:tr>
      <w:tr w:rsidR="00172954" w:rsidRPr="00172954" w:rsidTr="00D86AE7">
        <w:trPr>
          <w:trHeight w:hRule="exact" w:val="91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</w:p>
          <w:p w:rsidR="00172954" w:rsidRPr="00172954" w:rsidRDefault="00172954" w:rsidP="00D86AE7">
            <w:pPr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Тема 1. Инфор</w:t>
            </w: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softHyphen/>
              <w:t>мация и информа</w:t>
            </w:r>
            <w:r w:rsidRPr="0017295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softHyphen/>
              <w:t>ционные процессы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064" w:rsidRDefault="001C2064" w:rsidP="00D86AE7">
            <w:pPr>
              <w:tabs>
                <w:tab w:val="left" w:pos="1402"/>
                <w:tab w:val="left" w:pos="3250"/>
              </w:tabs>
              <w:ind w:left="241" w:right="296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Pr="00172954" w:rsidRDefault="00172954" w:rsidP="00D86AE7">
            <w:pPr>
              <w:tabs>
                <w:tab w:val="left" w:pos="1402"/>
                <w:tab w:val="left" w:pos="3250"/>
              </w:tabs>
              <w:ind w:left="241" w:right="296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Информация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Информационный</w:t>
            </w:r>
            <w:r w:rsid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процесс .</w:t>
            </w:r>
          </w:p>
          <w:p w:rsidR="00172954" w:rsidRPr="00172954" w:rsidRDefault="00172954" w:rsidP="00D86AE7">
            <w:pPr>
              <w:ind w:left="241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п .</w:t>
            </w:r>
          </w:p>
          <w:p w:rsidR="00172954" w:rsidRPr="00172954" w:rsidRDefault="00172954" w:rsidP="00D86AE7">
            <w:pPr>
              <w:ind w:left="241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Представление информации. Формы представления информации . Язык как способ представления информации: естественные и формальные языки. Алфавит, мощность алфавита. Кодирование информации</w:t>
            </w:r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Универсальность дискретного (цифрового, в том числе двоичного) кодирования . Двоичный алфавит . Двоичный код . Разрядность двоичного кода . Связь длины (разрядности) двоичного кода и количества кодовых комбинаций.</w:t>
            </w:r>
          </w:p>
          <w:p w:rsidR="00172954" w:rsidRPr="00172954" w:rsidRDefault="00172954" w:rsidP="00D86AE7">
            <w:pPr>
              <w:ind w:left="241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Размер (длина) сообщения как мера количества содержащейся в нем информации Достоинства и недостатки такого подхода Другие подходы к измерению количества информации. Единицы измерения количества информации</w:t>
            </w:r>
          </w:p>
          <w:p w:rsidR="00172954" w:rsidRDefault="00172954" w:rsidP="00D86AE7">
            <w:pPr>
              <w:ind w:left="241" w:right="296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Основные виды информационных процессов: хранение, передача и обработка информации Примеры информационных процессов в системах различной природы; их роль в современном мире</w:t>
            </w:r>
          </w:p>
          <w:p w:rsidR="00172954" w:rsidRPr="00172954" w:rsidRDefault="00172954" w:rsidP="00D86AE7">
            <w:pPr>
              <w:tabs>
                <w:tab w:val="left" w:pos="3374"/>
              </w:tabs>
              <w:ind w:left="353" w:right="302"/>
              <w:jc w:val="both"/>
              <w:rPr>
                <w:rFonts w:ascii="Times New Roman" w:hAnsi="Times New Roman" w:cs="Times New Roman"/>
                <w:sz w:val="40"/>
              </w:rPr>
            </w:pPr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Хранение информации</w:t>
            </w:r>
            <w:proofErr w:type="gramStart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.</w:t>
            </w:r>
            <w:proofErr w:type="gramEnd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Носители</w:t>
            </w:r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ab/>
              <w:t xml:space="preserve">информации (бумажные, магнитные, оптические, </w:t>
            </w:r>
            <w:proofErr w:type="spellStart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флеш</w:t>
            </w:r>
            <w:proofErr w:type="spellEnd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-память) 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 .Хранилища информации . Сетевое хранение информации .</w:t>
            </w:r>
          </w:p>
          <w:p w:rsidR="00172954" w:rsidRPr="00172954" w:rsidRDefault="00172954" w:rsidP="00D86AE7">
            <w:pPr>
              <w:ind w:left="353" w:right="302"/>
              <w:jc w:val="both"/>
              <w:rPr>
                <w:rFonts w:ascii="Times New Roman" w:hAnsi="Times New Roman" w:cs="Times New Roman"/>
                <w:sz w:val="40"/>
              </w:rPr>
            </w:pPr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Передача информации</w:t>
            </w:r>
            <w:proofErr w:type="gramStart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.</w:t>
            </w:r>
            <w:proofErr w:type="gramEnd"/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Источник, информационный канал, приемник информации</w:t>
            </w:r>
          </w:p>
          <w:p w:rsidR="00172954" w:rsidRDefault="0017295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  <w:r w:rsidRPr="0017295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</w:t>
            </w: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ind w:left="353" w:right="302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Pr="00172954" w:rsidRDefault="001C2064" w:rsidP="00D86AE7">
            <w:pPr>
              <w:ind w:left="353" w:right="302"/>
              <w:rPr>
                <w:rFonts w:ascii="Times New Roman" w:eastAsia="Century Schoolbook" w:hAnsi="Times New Roman" w:cs="Times New Roman"/>
                <w:bCs/>
                <w:color w:val="231F20"/>
                <w:sz w:val="40"/>
                <w:szCs w:val="16"/>
              </w:rPr>
            </w:pPr>
          </w:p>
          <w:p w:rsidR="00172954" w:rsidRPr="00172954" w:rsidRDefault="00172954" w:rsidP="00D86AE7">
            <w:pPr>
              <w:ind w:left="353" w:right="302"/>
              <w:rPr>
                <w:rFonts w:ascii="Times New Roman" w:eastAsia="Century Schoolbook" w:hAnsi="Times New Roman" w:cs="Times New Roman"/>
                <w:bCs/>
                <w:color w:val="231F20"/>
                <w:sz w:val="40"/>
                <w:szCs w:val="16"/>
              </w:rPr>
            </w:pPr>
          </w:p>
          <w:p w:rsidR="00172954" w:rsidRDefault="00172954" w:rsidP="00D86AE7">
            <w:pPr>
              <w:ind w:left="241" w:right="296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Pr="00172954" w:rsidRDefault="00172954" w:rsidP="00D86AE7">
            <w:pPr>
              <w:ind w:left="241" w:right="296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064" w:rsidRDefault="001C2064" w:rsidP="00D86AE7">
            <w:pPr>
              <w:ind w:left="393" w:right="296" w:hanging="260"/>
              <w:jc w:val="both"/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</w:pPr>
          </w:p>
          <w:p w:rsidR="00172954" w:rsidRPr="00172954" w:rsidRDefault="00172954" w:rsidP="00D86AE7">
            <w:pPr>
              <w:ind w:left="393" w:right="296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Аналитическая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оценивать информацию с позиции ее свойств (ак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 xml:space="preserve">туальность, достоверность, полнота и </w:t>
            </w:r>
            <w:proofErr w:type="spellStart"/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</w:t>
            </w:r>
            <w:proofErr w:type="spellEnd"/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);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приводить примеры кодирования с использованием различных алфавитов, встречающиеся в жизни;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классифицировать информационные процессы по принятому основанию;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выделять информационную составляющую процессов в биологических, технических и социаль</w:t>
            </w: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ных системах;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spacing w:after="120"/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анализировать отношения в живой природе, технических и социальных (школа, семья и </w:t>
            </w:r>
            <w:proofErr w:type="spell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</w:t>
            </w:r>
            <w:proofErr w:type="spellEnd"/>
            <w:proofErr w:type="gramStart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) системах с позиций управления .</w:t>
            </w:r>
          </w:p>
          <w:p w:rsidR="00172954" w:rsidRPr="00172954" w:rsidRDefault="00172954" w:rsidP="00D86AE7">
            <w:pPr>
              <w:spacing w:before="120"/>
              <w:ind w:left="393" w:right="296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Практическая деятельность: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кодировать и декодировать сообщения по известным правилам кодирования;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172954" w:rsidRP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93"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7295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172954" w:rsidRDefault="00172954" w:rsidP="00D86AE7">
            <w:pPr>
              <w:numPr>
                <w:ilvl w:val="0"/>
                <w:numId w:val="15"/>
              </w:numPr>
              <w:tabs>
                <w:tab w:val="left" w:pos="-126"/>
              </w:tabs>
              <w:ind w:left="386"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оперировать с единицами измерения количества информации (бит, байт, килобайт, мегабайт, гигабайт)</w:t>
            </w:r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;</w:t>
            </w:r>
            <w:r w:rsidRPr="001C206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о</w:t>
            </w:r>
            <w:proofErr w:type="gramEnd"/>
            <w:r w:rsidRPr="001C206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</w:t>
            </w:r>
            <w:proofErr w:type="spellStart"/>
            <w:r w:rsidRPr="001C2064">
              <w:rPr>
                <w:rStyle w:val="28pt"/>
                <w:rFonts w:ascii="Times New Roman" w:hAnsi="Times New Roman" w:cs="Times New Roman"/>
                <w:b w:val="0"/>
                <w:sz w:val="24"/>
              </w:rPr>
              <w:t>пр</w:t>
            </w:r>
            <w:proofErr w:type="spellEnd"/>
            <w:r w:rsidRPr="001C2064">
              <w:rPr>
                <w:rStyle w:val="28pt"/>
                <w:rFonts w:ascii="Times New Roman" w:hAnsi="Times New Roman" w:cs="Times New Roman"/>
                <w:b w:val="0"/>
                <w:sz w:val="24"/>
              </w:rPr>
              <w:t xml:space="preserve"> )</w:t>
            </w: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  <w:rFonts w:ascii="Times New Roman" w:hAnsi="Times New Roman" w:cs="Times New Roman"/>
                <w:b w:val="0"/>
                <w:sz w:val="24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Style w:val="28pt"/>
              </w:rPr>
            </w:pPr>
          </w:p>
          <w:p w:rsidR="001C2064" w:rsidRPr="001C2064" w:rsidRDefault="001C2064" w:rsidP="00D86AE7">
            <w:pPr>
              <w:tabs>
                <w:tab w:val="left" w:pos="-126"/>
              </w:tabs>
              <w:ind w:right="296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72954" w:rsidRPr="00172954" w:rsidRDefault="00172954" w:rsidP="00D86AE7">
            <w:pPr>
              <w:tabs>
                <w:tab w:val="left" w:pos="-126"/>
              </w:tabs>
              <w:ind w:right="296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</w:tr>
    </w:tbl>
    <w:p w:rsidR="00172954" w:rsidRDefault="0017295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1C2064" w:rsidRPr="001C2064" w:rsidRDefault="001C2064" w:rsidP="001C2064">
      <w:pPr>
        <w:rPr>
          <w:sz w:val="2"/>
          <w:szCs w:val="2"/>
        </w:rPr>
      </w:pPr>
    </w:p>
    <w:tbl>
      <w:tblPr>
        <w:tblW w:w="150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9"/>
        <w:gridCol w:w="6393"/>
        <w:gridCol w:w="6900"/>
      </w:tblGrid>
      <w:tr w:rsidR="001C2064" w:rsidRPr="001C2064" w:rsidTr="00D86AE7">
        <w:trPr>
          <w:trHeight w:hRule="exact" w:val="9050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</w:pP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>Тема 2. Компьютер как универ</w:t>
            </w: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softHyphen/>
              <w:t>сальное устройство обработки информа</w:t>
            </w: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softHyphen/>
              <w:t>ции</w:t>
            </w:r>
          </w:p>
          <w:p w:rsidR="001C2064" w:rsidRPr="001C2064" w:rsidRDefault="001C2064" w:rsidP="00D86AE7">
            <w:pPr>
              <w:rPr>
                <w:rFonts w:ascii="Times New Roman" w:eastAsia="Century Schoolbook" w:hAnsi="Times New Roman" w:cs="Times New Roman"/>
                <w:b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t xml:space="preserve"> (7 ча</w:t>
            </w: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  <w:szCs w:val="16"/>
              </w:rPr>
              <w:softHyphen/>
              <w:t>сов)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Общее описание компьютера Программный принцип работы компьютера</w:t>
            </w:r>
          </w:p>
          <w:p w:rsidR="001C2064" w:rsidRP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 Состав и функции программного обеспечения: системное программное обеспечение, прикладное программное обеспечение, системы про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граммирования. Компьютерные вирусы. Антивирусная профилактика</w:t>
            </w:r>
          </w:p>
          <w:p w:rsidR="001C2064" w:rsidRP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Правовые нормы использования программного обеспечения</w:t>
            </w:r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</w:p>
          <w:p w:rsidR="001C2064" w:rsidRP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Файл</w:t>
            </w:r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Типы файлов . Каталог (директория) .Файловая система .</w:t>
            </w:r>
          </w:p>
          <w:p w:rsidR="001C2064" w:rsidRPr="001C2064" w:rsidRDefault="001C2064" w:rsidP="00D86AE7">
            <w:pPr>
              <w:ind w:left="261" w:right="315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Графический пользовательский интерфейс (рабочий стол, окна, диалоговые окна, меню)</w:t>
            </w:r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.</w:t>
            </w:r>
            <w:proofErr w:type="gramEnd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 . Архивирование и разархивирование . Гигиенические, эргономические и технические условия безопасной эксплуата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ции компьютера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064" w:rsidRDefault="001C2064" w:rsidP="00D86AE7">
            <w:pPr>
              <w:ind w:left="232" w:right="273"/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ind w:left="232" w:right="273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Аналитическая деятельность: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анализировать компьютер с точки зрения единства программных и аппаратных средств;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определять программные и аппаратные средства, необходимые для осуществления информацион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ных процессов при решении задач;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анализировать информацию (сигналы о готовности и неполадке) при включении компьютера;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определять основные характеристики операционной системы;</w:t>
            </w:r>
          </w:p>
          <w:p w:rsidR="001C2064" w:rsidRPr="001C2064" w:rsidRDefault="001C2064" w:rsidP="00D86AE7">
            <w:pPr>
              <w:numPr>
                <w:ilvl w:val="0"/>
                <w:numId w:val="16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планировать собственное информационное про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странство</w:t>
            </w: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ind w:left="232" w:right="273" w:hanging="260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i/>
                <w:iCs/>
                <w:color w:val="231F20"/>
                <w:szCs w:val="16"/>
              </w:rPr>
              <w:t>Практическая деятельность: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получать информацию о характеристиках компьютера;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оценивать числовые параметры информационных про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цессов (объем памяти, необходимой для хранения ин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формации; скорость передачи информации, пропуск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 xml:space="preserve">ную способность выбранного канала и </w:t>
            </w:r>
            <w:proofErr w:type="spellStart"/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пр</w:t>
            </w:r>
            <w:proofErr w:type="spellEnd"/>
            <w:proofErr w:type="gramEnd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 xml:space="preserve"> );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выполнять основные операции с файлами и папками;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оперировать компьютерными информационными объ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ектами в наглядно-графической форме;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оценивать размеры файлов, подготовленных с исполь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зованием различных устрой</w:t>
            </w:r>
            <w:proofErr w:type="gramStart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ств вв</w:t>
            </w:r>
            <w:proofErr w:type="gramEnd"/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ода информации в за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softHyphen/>
              <w:t>данный интервал времени (клавиатура, сканер, микрофон, фотокамера, видеокамера);</w:t>
            </w:r>
          </w:p>
          <w:p w:rsidR="001C2064" w:rsidRPr="001C2064" w:rsidRDefault="001C2064" w:rsidP="00D86AE7">
            <w:pPr>
              <w:numPr>
                <w:ilvl w:val="0"/>
                <w:numId w:val="17"/>
              </w:num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использовать программы-архиваторы;</w:t>
            </w: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  <w:t>осуществлять защиту информации от компьютерных вирусов с помощью антивирусных программ</w:t>
            </w: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bCs/>
                <w:color w:val="231F20"/>
                <w:szCs w:val="16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left="232" w:right="273"/>
              <w:jc w:val="both"/>
              <w:rPr>
                <w:rFonts w:ascii="Times New Roman" w:eastAsia="Century Schoolbook" w:hAnsi="Times New Roman" w:cs="Times New Roman"/>
                <w:szCs w:val="20"/>
              </w:rPr>
            </w:pPr>
          </w:p>
        </w:tc>
      </w:tr>
    </w:tbl>
    <w:p w:rsidR="001C2064" w:rsidRP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28"/>
        </w:rPr>
      </w:pPr>
    </w:p>
    <w:p w:rsid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1476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5542"/>
        <w:gridCol w:w="7504"/>
      </w:tblGrid>
      <w:tr w:rsidR="001C2064" w:rsidRPr="001C2064" w:rsidTr="004D67BD">
        <w:trPr>
          <w:trHeight w:hRule="exact" w:val="557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1C2064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4D67BD" w:rsidRDefault="001C2064" w:rsidP="00D86AE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3. Обработка графиче</w:t>
            </w: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ской ин</w:t>
            </w: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формации</w:t>
            </w:r>
          </w:p>
          <w:p w:rsidR="001C2064" w:rsidRPr="001C2064" w:rsidRDefault="001C2064" w:rsidP="00D86AE7">
            <w:pPr>
              <w:rPr>
                <w:rFonts w:ascii="Times New Roman" w:eastAsia="Century Schoolbook" w:hAnsi="Times New Roman" w:cs="Times New Roman"/>
                <w:b/>
              </w:rPr>
            </w:pPr>
            <w:r w:rsidRPr="001C2064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(4 часа)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064" w:rsidRDefault="001C2064" w:rsidP="00D86AE7">
            <w:pPr>
              <w:ind w:left="130" w:right="20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ind w:left="130" w:right="20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Pr="001C2064" w:rsidRDefault="001C2064" w:rsidP="00D86AE7">
            <w:pPr>
              <w:ind w:left="130" w:right="200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Формирование изображения на экране монитора Компьютерное представление цвета Компьютерная графика (растровая, векторная)</w:t>
            </w:r>
            <w:r w:rsidR="004D67BD">
              <w:rPr>
                <w:rFonts w:ascii="Times New Roman" w:eastAsia="Century Schoolbook" w:hAnsi="Times New Roman" w:cs="Times New Roman"/>
                <w:bCs/>
                <w:color w:val="231F20"/>
              </w:rPr>
              <w:t>.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Интерфейс графических редакторов Форматы графических файлов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064" w:rsidRPr="001C2064" w:rsidRDefault="001C2064" w:rsidP="00D86AE7">
            <w:pPr>
              <w:ind w:left="489" w:right="204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пользовательский интерфейс используемого программного средства;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C2064" w:rsidRPr="001C2064" w:rsidRDefault="001C2064" w:rsidP="00D86AE7">
            <w:pPr>
              <w:ind w:left="489" w:right="204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определять код цвета в палитре 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lang w:val="en-US" w:eastAsia="en-US" w:bidi="en-US"/>
              </w:rPr>
              <w:t>RGB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  <w:lang w:eastAsia="en-US" w:bidi="en-US"/>
              </w:rPr>
              <w:t xml:space="preserve"> </w:t>
            </w: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в графическом редакторе;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:rsidR="001C2064" w:rsidRPr="001C2064" w:rsidRDefault="001C2064" w:rsidP="00D86AE7">
            <w:pPr>
              <w:numPr>
                <w:ilvl w:val="0"/>
                <w:numId w:val="18"/>
              </w:numPr>
              <w:tabs>
                <w:tab w:val="left" w:pos="-130"/>
              </w:tabs>
              <w:ind w:left="489" w:right="204"/>
              <w:jc w:val="both"/>
              <w:rPr>
                <w:rFonts w:ascii="Times New Roman" w:eastAsia="Century Schoolbook" w:hAnsi="Times New Roman" w:cs="Times New Roman"/>
              </w:rPr>
            </w:pPr>
            <w:r w:rsidRPr="001C2064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и редактировать изображения с помощью инструментов векторного графического редактора</w:t>
            </w: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1C2064" w:rsidRPr="001C2064" w:rsidRDefault="001C2064" w:rsidP="00D86AE7">
            <w:pPr>
              <w:tabs>
                <w:tab w:val="left" w:pos="-130"/>
              </w:tabs>
              <w:ind w:right="204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</w:tbl>
    <w:p w:rsidR="001C2064" w:rsidRDefault="001C206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D86AE7" w:rsidRDefault="00D86AE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D86AE7" w:rsidRDefault="00D86AE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D86AE7" w:rsidRDefault="00D86AE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AC123D" w:rsidRDefault="00AC123D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5762"/>
        <w:gridCol w:w="7149"/>
      </w:tblGrid>
      <w:tr w:rsidR="00070737" w:rsidRPr="00070737" w:rsidTr="00070737">
        <w:trPr>
          <w:trHeight w:hRule="exact" w:val="67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Характеристика деятельности ученика</w:t>
            </w:r>
          </w:p>
        </w:tc>
      </w:tr>
      <w:tr w:rsidR="00070737" w:rsidRPr="00070737" w:rsidTr="00070737">
        <w:trPr>
          <w:trHeight w:hRule="exact" w:val="871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070737" w:rsidRPr="00070737" w:rsidRDefault="00070737" w:rsidP="00070737">
            <w:pPr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4. Обработка текстовой информа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ции</w:t>
            </w:r>
          </w:p>
          <w:p w:rsidR="00070737" w:rsidRPr="00070737" w:rsidRDefault="00070737" w:rsidP="00070737">
            <w:pPr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(9 часов)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Pr="00070737" w:rsidRDefault="00070737" w:rsidP="00070737">
            <w:pPr>
              <w:ind w:left="195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195" w:right="3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 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Коллективная работа над документом . Примечания . Запись и выделение изменений . Форматирование страниц документа. Ориентация, размеры страницы, величина полей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Нумерация страниц . Колонтитулы .Сохранение документа в различных текстовых форматах</w:t>
            </w:r>
          </w:p>
          <w:p w:rsidR="00070737" w:rsidRPr="00070737" w:rsidRDefault="00070737" w:rsidP="00070737">
            <w:pPr>
              <w:ind w:left="195" w:right="3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Инструменты распознавания текстов и ком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пьютерного перевода</w:t>
            </w:r>
          </w:p>
          <w:p w:rsidR="00070737" w:rsidRPr="00070737" w:rsidRDefault="00070737" w:rsidP="00070737">
            <w:pPr>
              <w:ind w:left="195" w:right="3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Компьютерное представление текстовой ин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формации. Кодовые таблицы . Американский стандартный код для обмена информацией, примеры кодирования букв национальных алфавитов</w:t>
            </w:r>
          </w:p>
          <w:p w:rsidR="00070737" w:rsidRPr="00070737" w:rsidRDefault="00070737" w:rsidP="00070737">
            <w:pPr>
              <w:ind w:left="195" w:right="3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Представление о стандарте Юникод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ind w:left="195" w:right="222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пользовательский интерфейс используемого программного средства;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условия и возможности применения про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граммного средства для решения типовых задач;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программных продуктах, предназначенных для решения одного</w:t>
            </w:r>
          </w:p>
          <w:p w:rsidR="00070737" w:rsidRPr="00070737" w:rsidRDefault="00070737" w:rsidP="00070737">
            <w:pPr>
              <w:ind w:left="195" w:right="222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класса задач</w:t>
            </w:r>
          </w:p>
          <w:p w:rsidR="00070737" w:rsidRPr="00070737" w:rsidRDefault="00070737" w:rsidP="00070737">
            <w:pPr>
              <w:ind w:left="195" w:right="222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вставлять в документ формулы, таблицы, списки, изображения;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выполнять коллективное создание текстового документа;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гипертекстовые документы;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выполнять кодирование и декодирование текстовой информации, используя кодовые таблицы (Юникод, КОИ-8Р, 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  <w:lang w:val="en-US" w:eastAsia="en-US" w:bidi="en-US"/>
              </w:rPr>
              <w:t>Windows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  <w:lang w:eastAsia="en-US" w:bidi="en-US"/>
              </w:rPr>
              <w:t xml:space="preserve"> 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1251);</w:t>
            </w:r>
          </w:p>
          <w:p w:rsidR="00070737" w:rsidRPr="00070737" w:rsidRDefault="00070737" w:rsidP="00070737">
            <w:pPr>
              <w:numPr>
                <w:ilvl w:val="0"/>
                <w:numId w:val="19"/>
              </w:numPr>
              <w:tabs>
                <w:tab w:val="left" w:pos="-126"/>
              </w:tabs>
              <w:ind w:left="195" w:right="22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использовать ссылки и цитирование источников при создании на их основе собственных информационных объектов</w:t>
            </w:r>
          </w:p>
          <w:p w:rsidR="00070737" w:rsidRPr="00070737" w:rsidRDefault="00070737" w:rsidP="00070737">
            <w:pPr>
              <w:tabs>
                <w:tab w:val="left" w:pos="-126"/>
              </w:tabs>
              <w:ind w:right="222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26"/>
              </w:tabs>
              <w:ind w:right="222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070737" w:rsidRDefault="00070737" w:rsidP="00070737">
            <w:pPr>
              <w:tabs>
                <w:tab w:val="left" w:pos="-126"/>
              </w:tabs>
              <w:ind w:right="222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070737" w:rsidRDefault="00070737" w:rsidP="00070737">
            <w:pPr>
              <w:tabs>
                <w:tab w:val="left" w:pos="-126"/>
              </w:tabs>
              <w:ind w:right="222"/>
              <w:jc w:val="both"/>
              <w:rPr>
                <w:rFonts w:ascii="Times New Roman" w:eastAsia="Century Schoolbook" w:hAnsi="Times New Roman" w:cs="Times New Roman"/>
              </w:rPr>
            </w:pPr>
          </w:p>
          <w:p w:rsidR="00070737" w:rsidRPr="00070737" w:rsidRDefault="00070737" w:rsidP="00070737">
            <w:pPr>
              <w:tabs>
                <w:tab w:val="left" w:pos="-126"/>
              </w:tabs>
              <w:ind w:right="222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</w:tbl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AC123D" w:rsidRDefault="00AC123D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4982"/>
        <w:gridCol w:w="7741"/>
      </w:tblGrid>
      <w:tr w:rsidR="00070737" w:rsidRPr="00070737" w:rsidTr="00070737">
        <w:trPr>
          <w:trHeight w:hRule="exact" w:val="49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Тема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Характеристика деятельности ученика</w:t>
            </w:r>
          </w:p>
        </w:tc>
      </w:tr>
      <w:tr w:rsidR="00070737" w:rsidRPr="00070737" w:rsidTr="00070737">
        <w:trPr>
          <w:trHeight w:hRule="exact" w:val="401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rPr>
                <w:rFonts w:ascii="Times New Roman" w:eastAsia="Century Schoolbook" w:hAnsi="Times New Roman" w:cs="Times New Roman"/>
                <w:b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5. Мультиме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диа (4 часа)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ind w:left="297" w:right="41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Понятие технологии мультимедиа и области ее применения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Звук и видео как составляющие мультимедиа . Компьютерные презентации. Дизайн презентации и макеты слайдов.</w:t>
            </w:r>
          </w:p>
          <w:p w:rsidR="00070737" w:rsidRPr="00070737" w:rsidRDefault="00070737" w:rsidP="00070737">
            <w:pPr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Звуки и видеоизображения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Композиция и монтаж .</w:t>
            </w:r>
          </w:p>
          <w:p w:rsidR="00070737" w:rsidRPr="00070737" w:rsidRDefault="00070737" w:rsidP="00070737">
            <w:pPr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Возможность дискретного представ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ления мультимедийных данных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ind w:left="297" w:right="413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0"/>
              </w:numPr>
              <w:tabs>
                <w:tab w:val="left" w:pos="-130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пользовательский интерфейс используемого программного средства;</w:t>
            </w:r>
          </w:p>
          <w:p w:rsidR="00070737" w:rsidRPr="00070737" w:rsidRDefault="00070737" w:rsidP="00070737">
            <w:pPr>
              <w:numPr>
                <w:ilvl w:val="0"/>
                <w:numId w:val="20"/>
              </w:numPr>
              <w:tabs>
                <w:tab w:val="left" w:pos="-130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условия и возможности применения программ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ного средства для решения типовых задач;</w:t>
            </w:r>
          </w:p>
          <w:p w:rsidR="00070737" w:rsidRPr="00070737" w:rsidRDefault="00070737" w:rsidP="00070737">
            <w:pPr>
              <w:numPr>
                <w:ilvl w:val="0"/>
                <w:numId w:val="20"/>
              </w:numPr>
              <w:tabs>
                <w:tab w:val="left" w:pos="-130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программных продуктах, предназначенных для решения одного класса задач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70737" w:rsidRPr="00070737" w:rsidRDefault="00070737" w:rsidP="00070737">
            <w:pPr>
              <w:ind w:left="297" w:right="413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0"/>
              </w:numPr>
              <w:tabs>
                <w:tab w:val="left" w:pos="-130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презентации с использованием готовых шаблонов;</w:t>
            </w:r>
          </w:p>
          <w:p w:rsidR="00070737" w:rsidRPr="00070737" w:rsidRDefault="00070737" w:rsidP="00070737">
            <w:pPr>
              <w:numPr>
                <w:ilvl w:val="0"/>
                <w:numId w:val="20"/>
              </w:numPr>
              <w:tabs>
                <w:tab w:val="left" w:pos="-126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записывать звуковые файлы с различным качеством звучания (глубиной кодирования и частотой дискретизации)</w:t>
            </w:r>
          </w:p>
          <w:p w:rsidR="00070737" w:rsidRDefault="00070737" w:rsidP="00070737">
            <w:pPr>
              <w:tabs>
                <w:tab w:val="left" w:pos="-126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tabs>
                <w:tab w:val="left" w:pos="-126"/>
              </w:tabs>
              <w:ind w:left="297" w:right="413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  <w:tr w:rsidR="00070737" w:rsidRPr="00070737" w:rsidTr="00070737">
        <w:trPr>
          <w:trHeight w:hRule="exact" w:val="524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132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ема 6. Матема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тические</w:t>
            </w:r>
          </w:p>
          <w:p w:rsidR="00070737" w:rsidRPr="00070737" w:rsidRDefault="00070737" w:rsidP="00070737">
            <w:pPr>
              <w:ind w:left="132"/>
              <w:jc w:val="both"/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основы ин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форматики</w:t>
            </w:r>
          </w:p>
          <w:p w:rsidR="00070737" w:rsidRPr="00070737" w:rsidRDefault="00070737" w:rsidP="00070737">
            <w:pPr>
              <w:ind w:left="13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(13 часов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ind w:left="439" w:right="129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155" w:right="271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Понятие о непозиционных и пози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ционных системах счисления. Знакомство с двоичной, восьмеричной и шестнадцатеричной системами счисления, запись в них целых десятичных чисел от 0 до 1024 . Перевод небольших целых чисел из двоичной, восьмеричной и шестнадцатеричной системы счисления в десятичную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Двоичная арифметика .</w:t>
            </w:r>
          </w:p>
          <w:p w:rsidR="00070737" w:rsidRPr="00070737" w:rsidRDefault="00070737" w:rsidP="00070737">
            <w:pPr>
              <w:ind w:left="155" w:right="271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737" w:rsidRPr="00070737" w:rsidRDefault="00070737" w:rsidP="00070737">
            <w:pPr>
              <w:ind w:left="439" w:right="129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различие в унарных, позиционных и непозици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онных системах счисления;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позиционных систе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мах счисления;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логическую структуру высказываний</w:t>
            </w:r>
          </w:p>
          <w:p w:rsidR="00070737" w:rsidRPr="00070737" w:rsidRDefault="00070737" w:rsidP="00070737">
            <w:pPr>
              <w:ind w:left="439" w:right="129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двоичную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(восьмеричную, шестнадцатеричную) и обратно;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выполнять операции сложения и умножения над неболь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шими двоичными числами;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26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записывать вещественные числа в естественной и нормальной форме;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таблицы истинности для логических выражений;</w:t>
            </w:r>
          </w:p>
          <w:p w:rsidR="00070737" w:rsidRPr="00070737" w:rsidRDefault="00070737" w:rsidP="00070737">
            <w:pPr>
              <w:numPr>
                <w:ilvl w:val="0"/>
                <w:numId w:val="21"/>
              </w:numPr>
              <w:tabs>
                <w:tab w:val="left" w:pos="-130"/>
              </w:tabs>
              <w:ind w:left="439" w:right="129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вычислять истинностное значение логического выражения</w:t>
            </w:r>
          </w:p>
          <w:p w:rsidR="00070737" w:rsidRDefault="00070737" w:rsidP="00070737">
            <w:pPr>
              <w:tabs>
                <w:tab w:val="left" w:pos="-130"/>
              </w:tabs>
              <w:ind w:right="129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129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tabs>
                <w:tab w:val="left" w:pos="-130"/>
              </w:tabs>
              <w:ind w:right="129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</w:tbl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5433"/>
        <w:gridCol w:w="7307"/>
      </w:tblGrid>
      <w:tr w:rsidR="00070737" w:rsidRPr="00070737" w:rsidTr="00070737">
        <w:trPr>
          <w:trHeight w:hRule="exact" w:val="78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Характеристика деятельности ученика</w:t>
            </w:r>
          </w:p>
        </w:tc>
      </w:tr>
      <w:tr w:rsidR="00070737" w:rsidRPr="00070737" w:rsidTr="00070737">
        <w:trPr>
          <w:trHeight w:hRule="exact" w:val="89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070737" w:rsidRDefault="00070737" w:rsidP="00070737">
            <w:pPr>
              <w:ind w:left="416"/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7. Основы алгоритми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зации</w:t>
            </w:r>
          </w:p>
          <w:p w:rsidR="00070737" w:rsidRPr="00070737" w:rsidRDefault="00070737" w:rsidP="00070737">
            <w:pPr>
              <w:ind w:left="416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(10 часов)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ind w:left="295" w:right="44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295" w:right="44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Учебные исполнители Робот, Удвоитель и </w:t>
            </w:r>
            <w:proofErr w:type="spell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др</w:t>
            </w:r>
            <w:proofErr w:type="spellEnd"/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как примеры формальных исполнителей .Понятие алгоритма как формального описания последовательности действий исполнителя при заданных начальных данных . Свойства алгоритмов . Способы записи алгоритмов. Алгоритмический язык — формальный язык для записи алгоритмов Программа — запись алгоритма на алгоритмическом языке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Непосредственное и программное управление исполнителем . Линейные программы. Алгоритмические конструкции, связанные с проверкой ус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ловий: ветвление и повторение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70737" w:rsidRPr="00070737" w:rsidRDefault="00070737" w:rsidP="00070737">
            <w:pPr>
              <w:ind w:left="295" w:right="44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Понятие простой величины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Типы величин: целые, вещественные, символьные, строковые, логические Переменные и константы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spacing w:after="120"/>
              <w:ind w:left="248" w:right="376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spacing w:before="120"/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по блок-схеме, для решения какой задачи предназначен данный алгоритм;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изменение значений величин при пошаговом выполнении алгоритма;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сравнивать различные алгоритмы решения одной задачи</w:t>
            </w:r>
          </w:p>
          <w:p w:rsidR="00070737" w:rsidRPr="00070737" w:rsidRDefault="00070737" w:rsidP="00070737">
            <w:pPr>
              <w:spacing w:after="120"/>
              <w:ind w:left="248" w:right="376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spacing w:before="120"/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исполнять готовые алгоритмы для конкретных исходных данных;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преобразовывать запись алгоритма с одной формы в другую;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070737" w:rsidRPr="00070737" w:rsidRDefault="00070737" w:rsidP="00070737">
            <w:pPr>
              <w:numPr>
                <w:ilvl w:val="0"/>
                <w:numId w:val="22"/>
              </w:numPr>
              <w:tabs>
                <w:tab w:val="left" w:pos="-130"/>
              </w:tabs>
              <w:ind w:left="248" w:right="376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арифметические, строковые, логические выра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жения и вычислять их значения</w:t>
            </w: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tabs>
                <w:tab w:val="left" w:pos="-130"/>
              </w:tabs>
              <w:ind w:right="376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</w:tbl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5575"/>
        <w:gridCol w:w="7293"/>
      </w:tblGrid>
      <w:tr w:rsidR="00070737" w:rsidRPr="00070737" w:rsidTr="00070737">
        <w:trPr>
          <w:trHeight w:hRule="exact" w:val="46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Тема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Характеристика деятельности ученика</w:t>
            </w:r>
          </w:p>
        </w:tc>
      </w:tr>
      <w:tr w:rsidR="00070737" w:rsidRPr="00070737" w:rsidTr="00070737">
        <w:trPr>
          <w:trHeight w:hRule="exact" w:val="51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8. Начала програм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мирования</w:t>
            </w:r>
          </w:p>
          <w:p w:rsidR="00070737" w:rsidRPr="00070737" w:rsidRDefault="00070737" w:rsidP="00070737">
            <w:pPr>
              <w:rPr>
                <w:rFonts w:ascii="Times New Roman" w:eastAsia="Century Schoolbook" w:hAnsi="Times New Roman" w:cs="Times New Roman"/>
                <w:b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(10 часов)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737" w:rsidRDefault="00070737" w:rsidP="00070737">
            <w:pPr>
              <w:ind w:left="271" w:right="32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ind w:left="271" w:right="32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Язык программирования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070737" w:rsidRPr="00AC123D" w:rsidRDefault="00070737" w:rsidP="00AC123D">
            <w:pPr>
              <w:ind w:left="271" w:right="32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Решение задач по разработке и выполнению программ в среде программирования</w:t>
            </w:r>
          </w:p>
          <w:p w:rsidR="00070737" w:rsidRPr="00070737" w:rsidRDefault="00070737" w:rsidP="00070737">
            <w:pPr>
              <w:ind w:left="271" w:right="32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Паскаль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ind w:right="387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6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готовые программы;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6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по программе, для решения какой задачи она предназначена;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6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выделять этапы решения задачи на компьютере.</w:t>
            </w:r>
          </w:p>
          <w:p w:rsidR="00070737" w:rsidRPr="00070737" w:rsidRDefault="00070737" w:rsidP="00070737">
            <w:pPr>
              <w:ind w:right="387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1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6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разрабатывать программы, содержащие оператор/опе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 xml:space="preserve">раторы ветвления (решение линейного неравенства, решение квадратного уравнения и </w:t>
            </w:r>
            <w:proofErr w:type="spellStart"/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пр</w:t>
            </w:r>
            <w:proofErr w:type="spellEnd"/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), в том числе с использованием логических операций;</w:t>
            </w:r>
          </w:p>
          <w:p w:rsidR="00070737" w:rsidRPr="00070737" w:rsidRDefault="00070737" w:rsidP="00070737">
            <w:pPr>
              <w:numPr>
                <w:ilvl w:val="0"/>
                <w:numId w:val="23"/>
              </w:numPr>
              <w:tabs>
                <w:tab w:val="left" w:pos="-121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разрабатывать программы, содержащие оператор (операторы) цикла</w:t>
            </w:r>
          </w:p>
          <w:p w:rsidR="00070737" w:rsidRDefault="00070737" w:rsidP="00070737">
            <w:pPr>
              <w:tabs>
                <w:tab w:val="left" w:pos="-121"/>
              </w:tabs>
              <w:ind w:right="387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Default="00070737" w:rsidP="00070737">
            <w:pPr>
              <w:tabs>
                <w:tab w:val="left" w:pos="-121"/>
              </w:tabs>
              <w:ind w:right="387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070737" w:rsidRPr="00070737" w:rsidRDefault="00070737" w:rsidP="00070737">
            <w:pPr>
              <w:tabs>
                <w:tab w:val="left" w:pos="-121"/>
              </w:tabs>
              <w:ind w:right="387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  <w:tr w:rsidR="00070737" w:rsidRPr="00070737" w:rsidTr="00070737">
        <w:trPr>
          <w:trHeight w:hRule="exact" w:val="351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Pr="00070737" w:rsidRDefault="00070737" w:rsidP="00070737">
            <w:pPr>
              <w:rPr>
                <w:rFonts w:ascii="Times New Roman" w:eastAsia="Century Schoolbook" w:hAnsi="Times New Roman" w:cs="Times New Roman"/>
                <w:b/>
              </w:rPr>
            </w:pP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9. Модели</w:t>
            </w:r>
            <w:r w:rsidRPr="00070737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рование и формализация (9 часов)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ind w:left="413" w:right="323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Понятия натурной и информационной мо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делей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70737" w:rsidRPr="00070737" w:rsidRDefault="00070737" w:rsidP="00070737">
            <w:pPr>
              <w:ind w:left="413" w:right="323"/>
              <w:jc w:val="both"/>
              <w:rPr>
                <w:rFonts w:ascii="Times New Roman" w:eastAsia="Century Schoolbook" w:hAnsi="Times New Roman" w:cs="Times New Roman"/>
              </w:rPr>
            </w:pP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Виды информационных моделей (словесное описание, таблица, график, диаграмма, формула, чертеж, граф, дерево, список и др.) и их назначение.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Модели в математике, физике, литературе, биологии и т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д . Использование моделей в практической деятельности Оценка адекватности модели моделируемому объекту и целям моделирования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ind w:left="366" w:right="528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4"/>
              </w:numPr>
              <w:tabs>
                <w:tab w:val="left" w:pos="-121"/>
              </w:tabs>
              <w:ind w:left="366" w:right="528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070737" w:rsidRPr="00070737" w:rsidRDefault="00070737" w:rsidP="00070737">
            <w:pPr>
              <w:numPr>
                <w:ilvl w:val="0"/>
                <w:numId w:val="24"/>
              </w:numPr>
              <w:tabs>
                <w:tab w:val="left" w:pos="-121"/>
              </w:tabs>
              <w:ind w:left="366" w:right="528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оценивать адекватность модели моделируемому объекту и целям моделирования;</w:t>
            </w:r>
          </w:p>
          <w:p w:rsidR="00070737" w:rsidRPr="00070737" w:rsidRDefault="00070737" w:rsidP="00070737">
            <w:pPr>
              <w:numPr>
                <w:ilvl w:val="0"/>
                <w:numId w:val="24"/>
              </w:numPr>
              <w:tabs>
                <w:tab w:val="left" w:pos="-121"/>
              </w:tabs>
              <w:ind w:left="366" w:right="528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вид информационной модели в зависимости от стоящей задачи;</w:t>
            </w:r>
          </w:p>
          <w:p w:rsidR="00070737" w:rsidRPr="00070737" w:rsidRDefault="00070737" w:rsidP="00070737">
            <w:pPr>
              <w:numPr>
                <w:ilvl w:val="0"/>
                <w:numId w:val="24"/>
              </w:numPr>
              <w:tabs>
                <w:tab w:val="left" w:pos="-121"/>
              </w:tabs>
              <w:ind w:left="366" w:right="528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пользовательский интерфейс исполь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зуемого программного средства;</w:t>
            </w:r>
          </w:p>
        </w:tc>
      </w:tr>
    </w:tbl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5460"/>
        <w:gridCol w:w="6901"/>
      </w:tblGrid>
      <w:tr w:rsidR="00070737" w:rsidRPr="00070737" w:rsidTr="00070737">
        <w:trPr>
          <w:trHeight w:hRule="exact" w:val="63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Тема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Характеристика деятельности ученика</w:t>
            </w:r>
          </w:p>
        </w:tc>
      </w:tr>
      <w:tr w:rsidR="00070737" w:rsidRPr="00070737" w:rsidTr="00070737">
        <w:trPr>
          <w:trHeight w:hRule="exact" w:val="682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Pr="00070737" w:rsidRDefault="00070737" w:rsidP="0007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737" w:rsidRPr="00070737" w:rsidRDefault="00070737" w:rsidP="00070737">
            <w:pPr>
              <w:spacing w:after="120"/>
              <w:ind w:left="135" w:right="2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Компьютерное моделирование. Примеры использования компьютерных моделей при решении научно-технических задач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70737" w:rsidRPr="00070737" w:rsidRDefault="00070737" w:rsidP="003066E0">
            <w:pPr>
              <w:spacing w:before="120"/>
              <w:ind w:left="135" w:right="202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Реляционные базы данных</w:t>
            </w:r>
            <w:proofErr w:type="gramStart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условия и возможности применения про</w:t>
            </w: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граммного средства для решения типовых задач;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программных продуктах, предназначенных для решения одного</w:t>
            </w:r>
          </w:p>
          <w:p w:rsidR="00070737" w:rsidRPr="00070737" w:rsidRDefault="00070737" w:rsidP="00070737">
            <w:pPr>
              <w:tabs>
                <w:tab w:val="left" w:pos="203"/>
              </w:tabs>
              <w:spacing w:after="140"/>
              <w:ind w:left="203" w:right="157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класса задач</w:t>
            </w:r>
          </w:p>
          <w:p w:rsidR="00070737" w:rsidRPr="00070737" w:rsidRDefault="00070737" w:rsidP="00070737">
            <w:pPr>
              <w:tabs>
                <w:tab w:val="left" w:pos="203"/>
              </w:tabs>
              <w:spacing w:before="140" w:after="140"/>
              <w:ind w:left="203" w:right="157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spacing w:before="140"/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130"/>
                <w:tab w:val="left" w:pos="203"/>
              </w:tabs>
              <w:ind w:left="203" w:right="157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работать с готовыми компьютерными моделями из различных предметных областей;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однотабличные базы данных;</w:t>
            </w:r>
          </w:p>
          <w:p w:rsidR="00070737" w:rsidRPr="00070737" w:rsidRDefault="00070737" w:rsidP="00070737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осуществлять поиск записей в готовой базе данных;</w:t>
            </w:r>
          </w:p>
          <w:p w:rsidR="00070737" w:rsidRPr="00070737" w:rsidRDefault="00070737" w:rsidP="003066E0">
            <w:pPr>
              <w:numPr>
                <w:ilvl w:val="0"/>
                <w:numId w:val="25"/>
              </w:numPr>
              <w:tabs>
                <w:tab w:val="left" w:pos="203"/>
              </w:tabs>
              <w:ind w:left="203" w:right="157"/>
              <w:jc w:val="both"/>
              <w:rPr>
                <w:rFonts w:ascii="Times New Roman" w:eastAsia="Century Schoolbook" w:hAnsi="Times New Roman" w:cs="Times New Roman"/>
              </w:rPr>
            </w:pPr>
            <w:r w:rsidRPr="00070737">
              <w:rPr>
                <w:rFonts w:ascii="Times New Roman" w:eastAsia="Century Schoolbook" w:hAnsi="Times New Roman" w:cs="Times New Roman"/>
                <w:bCs/>
                <w:color w:val="231F20"/>
              </w:rPr>
              <w:t>осуществлять сортировку записей в готовой базе данных</w:t>
            </w:r>
          </w:p>
        </w:tc>
      </w:tr>
    </w:tbl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070737" w:rsidRDefault="00070737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4415C4" w:rsidRDefault="004415C4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tbl>
      <w:tblPr>
        <w:tblW w:w="147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63"/>
        <w:gridCol w:w="4644"/>
        <w:gridCol w:w="496"/>
        <w:gridCol w:w="7787"/>
      </w:tblGrid>
      <w:tr w:rsidR="003066E0" w:rsidRPr="003066E0" w:rsidTr="004415C4">
        <w:trPr>
          <w:trHeight w:hRule="exact" w:val="523"/>
        </w:trPr>
        <w:tc>
          <w:tcPr>
            <w:tcW w:w="1815" w:type="dxa"/>
            <w:gridSpan w:val="2"/>
            <w:shd w:val="clear" w:color="auto" w:fill="FFFFFF"/>
            <w:vAlign w:val="center"/>
          </w:tcPr>
          <w:p w:rsidR="003066E0" w:rsidRPr="003066E0" w:rsidRDefault="003066E0" w:rsidP="003066E0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Тема</w:t>
            </w:r>
          </w:p>
        </w:tc>
        <w:tc>
          <w:tcPr>
            <w:tcW w:w="4644" w:type="dxa"/>
            <w:shd w:val="clear" w:color="auto" w:fill="FFFFFF"/>
            <w:vAlign w:val="center"/>
          </w:tcPr>
          <w:p w:rsidR="003066E0" w:rsidRPr="003066E0" w:rsidRDefault="003066E0" w:rsidP="003066E0">
            <w:pPr>
              <w:ind w:left="240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Основное содержание по темам</w:t>
            </w:r>
          </w:p>
        </w:tc>
        <w:tc>
          <w:tcPr>
            <w:tcW w:w="8283" w:type="dxa"/>
            <w:gridSpan w:val="2"/>
            <w:shd w:val="clear" w:color="auto" w:fill="FFFFFF"/>
            <w:vAlign w:val="center"/>
          </w:tcPr>
          <w:p w:rsidR="003066E0" w:rsidRPr="003066E0" w:rsidRDefault="003066E0" w:rsidP="003066E0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Характеристика деятельности ученика</w:t>
            </w:r>
          </w:p>
        </w:tc>
      </w:tr>
      <w:tr w:rsidR="003066E0" w:rsidRPr="003066E0" w:rsidTr="004415C4">
        <w:trPr>
          <w:trHeight w:hRule="exact" w:val="4254"/>
        </w:trPr>
        <w:tc>
          <w:tcPr>
            <w:tcW w:w="1815" w:type="dxa"/>
            <w:gridSpan w:val="2"/>
            <w:shd w:val="clear" w:color="auto" w:fill="FFFFFF"/>
          </w:tcPr>
          <w:p w:rsidR="003066E0" w:rsidRDefault="003066E0" w:rsidP="003066E0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3066E0" w:rsidRDefault="003066E0" w:rsidP="003066E0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10. Алгоритмизация и программи</w:t>
            </w: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рование</w:t>
            </w:r>
          </w:p>
          <w:p w:rsidR="003066E0" w:rsidRPr="003066E0" w:rsidRDefault="003066E0" w:rsidP="003066E0">
            <w:pPr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(8 часов</w:t>
            </w: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)</w:t>
            </w:r>
          </w:p>
        </w:tc>
        <w:tc>
          <w:tcPr>
            <w:tcW w:w="4644" w:type="dxa"/>
            <w:shd w:val="clear" w:color="auto" w:fill="FFFFFF"/>
          </w:tcPr>
          <w:p w:rsidR="003066E0" w:rsidRDefault="003066E0" w:rsidP="003066E0">
            <w:pPr>
              <w:ind w:left="302" w:right="353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Pr="003066E0" w:rsidRDefault="003066E0" w:rsidP="003066E0">
            <w:pPr>
              <w:ind w:left="302" w:right="212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Этапы решения задачи на компьютере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3066E0" w:rsidRPr="003066E0" w:rsidRDefault="003066E0" w:rsidP="003066E0">
            <w:pPr>
              <w:tabs>
                <w:tab w:val="left" w:pos="1800"/>
              </w:tabs>
              <w:ind w:left="302" w:right="35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Конструирование</w:t>
            </w: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ab/>
              <w:t>алгоритмов:</w:t>
            </w:r>
          </w:p>
          <w:p w:rsidR="003066E0" w:rsidRPr="003066E0" w:rsidRDefault="003066E0" w:rsidP="003066E0">
            <w:pPr>
              <w:ind w:left="302" w:right="35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разбиение задачи на подзадачи, понятие вспомогательного алгоритма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Вызов вспомогательных алгоритмов . Рекурсия . Управление, управляющая и управляемая системы, прямая и обратная связь . Управление в живой природе, обществе и технике</w:t>
            </w:r>
          </w:p>
        </w:tc>
        <w:tc>
          <w:tcPr>
            <w:tcW w:w="8283" w:type="dxa"/>
            <w:gridSpan w:val="2"/>
            <w:shd w:val="clear" w:color="auto" w:fill="FFFFFF"/>
            <w:vAlign w:val="bottom"/>
          </w:tcPr>
          <w:p w:rsidR="003066E0" w:rsidRPr="003066E0" w:rsidRDefault="003066E0" w:rsidP="003066E0">
            <w:pPr>
              <w:ind w:left="477" w:right="378" w:hanging="260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30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выделять этапы решения задачи на компьютере;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30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осуществлять разбиение исходной задачи на подзадачи;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73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сравнивать различные алгоритмы решения одной задачи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</w:t>
            </w: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30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исполнять готовые алгоритмы для конкретных исходных данных;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30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разрабатывать программы, содержащие подпрограмму;</w:t>
            </w:r>
          </w:p>
          <w:p w:rsidR="003066E0" w:rsidRPr="003066E0" w:rsidRDefault="003066E0" w:rsidP="003066E0">
            <w:pPr>
              <w:numPr>
                <w:ilvl w:val="0"/>
                <w:numId w:val="26"/>
              </w:numPr>
              <w:tabs>
                <w:tab w:val="left" w:pos="130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разрабатывать программы для обработки одномерного массива:</w:t>
            </w:r>
          </w:p>
          <w:p w:rsidR="003066E0" w:rsidRP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° (нахождение минимального (максимального) значения в данном массиве; подсчет количества элементов массива, удовлетворяющих некоторому условию;</w:t>
            </w:r>
          </w:p>
          <w:p w:rsidR="003066E0" w:rsidRPr="003066E0" w:rsidRDefault="003066E0" w:rsidP="003066E0">
            <w:pPr>
              <w:ind w:left="477" w:right="378" w:hanging="160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° нахождение суммы всех элементов массива;</w:t>
            </w:r>
          </w:p>
          <w:p w:rsidR="003066E0" w:rsidRP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° нахождение количества и суммы всех четных элементов в массиве;</w:t>
            </w:r>
          </w:p>
          <w:p w:rsid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° сортировка элементов массива и </w:t>
            </w:r>
            <w:proofErr w:type="spellStart"/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пр</w:t>
            </w:r>
            <w:proofErr w:type="spellEnd"/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)</w:t>
            </w:r>
          </w:p>
          <w:p w:rsid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4415C4" w:rsidRDefault="004415C4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4415C4" w:rsidRDefault="004415C4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4415C4" w:rsidRDefault="004415C4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4415C4" w:rsidRDefault="004415C4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Pr="003066E0" w:rsidRDefault="003066E0" w:rsidP="003066E0">
            <w:pPr>
              <w:ind w:left="477" w:right="378" w:hanging="160"/>
              <w:jc w:val="both"/>
              <w:rPr>
                <w:rFonts w:ascii="Times New Roman" w:eastAsia="Century Schoolbook" w:hAnsi="Times New Roman" w:cs="Times New Roman"/>
              </w:rPr>
            </w:pPr>
          </w:p>
        </w:tc>
      </w:tr>
      <w:tr w:rsidR="003066E0" w:rsidRPr="003066E0" w:rsidTr="004415C4">
        <w:trPr>
          <w:trHeight w:hRule="exact" w:val="3402"/>
        </w:trPr>
        <w:tc>
          <w:tcPr>
            <w:tcW w:w="1815" w:type="dxa"/>
            <w:gridSpan w:val="2"/>
            <w:shd w:val="clear" w:color="auto" w:fill="FFFFFF"/>
          </w:tcPr>
          <w:p w:rsidR="003066E0" w:rsidRDefault="003066E0" w:rsidP="003066E0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Default="003066E0" w:rsidP="003066E0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11. обработка числовой информации</w:t>
            </w:r>
          </w:p>
          <w:p w:rsidR="003066E0" w:rsidRPr="003066E0" w:rsidRDefault="003066E0" w:rsidP="003066E0">
            <w:pPr>
              <w:rPr>
                <w:rFonts w:ascii="Times New Roman" w:eastAsia="Century Schoolbook" w:hAnsi="Times New Roman" w:cs="Times New Roman"/>
                <w:b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(6 ча</w:t>
            </w: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сов)</w:t>
            </w:r>
          </w:p>
        </w:tc>
        <w:tc>
          <w:tcPr>
            <w:tcW w:w="4644" w:type="dxa"/>
            <w:shd w:val="clear" w:color="auto" w:fill="FFFFFF"/>
          </w:tcPr>
          <w:p w:rsidR="003066E0" w:rsidRDefault="003066E0" w:rsidP="003066E0">
            <w:pPr>
              <w:jc w:val="both"/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  <w:p w:rsidR="003066E0" w:rsidRPr="003066E0" w:rsidRDefault="003066E0" w:rsidP="000F48D0">
            <w:pPr>
              <w:ind w:right="70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Электронные таблицы. Использование формул. Относительные, абсолютные и смешанные ссылки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Выполнение расчетов . Построение графиков и диаграмм Понятие о сортировке (упорядочивании) </w:t>
            </w:r>
            <w:bookmarkStart w:id="11" w:name="_GoBack"/>
            <w:bookmarkEnd w:id="11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данных</w:t>
            </w:r>
          </w:p>
        </w:tc>
        <w:tc>
          <w:tcPr>
            <w:tcW w:w="8283" w:type="dxa"/>
            <w:gridSpan w:val="2"/>
            <w:shd w:val="clear" w:color="auto" w:fill="FFFFFF"/>
            <w:vAlign w:val="center"/>
          </w:tcPr>
          <w:p w:rsidR="003066E0" w:rsidRPr="003066E0" w:rsidRDefault="003066E0" w:rsidP="003066E0">
            <w:pPr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7"/>
              </w:numPr>
              <w:tabs>
                <w:tab w:val="left" w:pos="134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пользовательский интерфейс используемого программного средства;</w:t>
            </w:r>
          </w:p>
          <w:p w:rsidR="003066E0" w:rsidRPr="003066E0" w:rsidRDefault="003066E0" w:rsidP="003066E0">
            <w:pPr>
              <w:numPr>
                <w:ilvl w:val="0"/>
                <w:numId w:val="27"/>
              </w:numPr>
              <w:tabs>
                <w:tab w:val="left" w:pos="134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3066E0" w:rsidRPr="003066E0" w:rsidRDefault="003066E0" w:rsidP="003066E0">
            <w:pPr>
              <w:numPr>
                <w:ilvl w:val="0"/>
                <w:numId w:val="27"/>
              </w:numPr>
              <w:tabs>
                <w:tab w:val="left" w:pos="134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  <w:p w:rsidR="003066E0" w:rsidRPr="003066E0" w:rsidRDefault="003066E0" w:rsidP="003066E0">
            <w:pPr>
              <w:ind w:left="477" w:right="378" w:hanging="260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7"/>
              </w:numPr>
              <w:tabs>
                <w:tab w:val="left" w:pos="134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:rsidR="003066E0" w:rsidRPr="004415C4" w:rsidRDefault="003066E0" w:rsidP="003066E0">
            <w:pPr>
              <w:numPr>
                <w:ilvl w:val="0"/>
                <w:numId w:val="27"/>
              </w:numPr>
              <w:tabs>
                <w:tab w:val="left" w:pos="134"/>
              </w:tabs>
              <w:ind w:left="477" w:right="378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строить диаграммы и графики в электронных таблицах</w:t>
            </w:r>
          </w:p>
        </w:tc>
      </w:tr>
      <w:tr w:rsidR="003066E0" w:rsidRPr="003066E0" w:rsidTr="00441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4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E0" w:rsidRDefault="003066E0" w:rsidP="003066E0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</w:p>
          <w:p w:rsidR="003066E0" w:rsidRPr="003066E0" w:rsidRDefault="003066E0" w:rsidP="003066E0">
            <w:pPr>
              <w:rPr>
                <w:rFonts w:ascii="Times New Roman" w:eastAsia="Century Schoolbook" w:hAnsi="Times New Roman" w:cs="Times New Roman"/>
                <w:b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12. Коммуни</w:t>
            </w: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softHyphen/>
              <w:t>кационные</w:t>
            </w:r>
          </w:p>
          <w:p w:rsidR="003066E0" w:rsidRPr="003066E0" w:rsidRDefault="003066E0" w:rsidP="003066E0">
            <w:pPr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технологии (10 часов)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E0" w:rsidRPr="003066E0" w:rsidRDefault="003066E0" w:rsidP="003066E0">
            <w:pPr>
              <w:ind w:left="113" w:right="154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Локальные и глобальные компьютерные сети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Интернет . Скорость передачи информации . Пропускная способность канала. Передача информации в современных системах связи.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</w:t>
            </w:r>
          </w:p>
          <w:p w:rsidR="003066E0" w:rsidRPr="003066E0" w:rsidRDefault="003066E0" w:rsidP="003066E0">
            <w:pPr>
              <w:ind w:left="113" w:right="154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Технологии создания сайта</w:t>
            </w:r>
            <w:proofErr w:type="gram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Содержание и структура сайта . Оформление сайта . Размещение сайта в Интернете</w:t>
            </w:r>
          </w:p>
          <w:p w:rsidR="003066E0" w:rsidRPr="003066E0" w:rsidRDefault="003066E0" w:rsidP="003066E0">
            <w:pPr>
              <w:ind w:left="113" w:right="154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Базовые представления о правовых и этических аспектах использования компьютерных программ и работы в сети Интернет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6E0" w:rsidRPr="003066E0" w:rsidRDefault="003066E0" w:rsidP="003066E0">
            <w:pPr>
              <w:ind w:left="534" w:right="293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Аналитическая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6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выявлять общие черты и отличия способов взаимодействия на основе компьютерных сетей;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6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доменные имена компьютеров и адреса документов в Интернете;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6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приводить примеры ситуаций, в которых требуется поиск информации;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1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1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распознавать потенциальные угрозы и вредные воздействия, связанные с ИКТ; оценивать предлагаемые пути их устранения.</w:t>
            </w:r>
          </w:p>
          <w:p w:rsidR="003066E0" w:rsidRPr="003066E0" w:rsidRDefault="003066E0" w:rsidP="003066E0">
            <w:pPr>
              <w:ind w:left="534" w:right="293" w:hanging="260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Практическая деятельность: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1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осуществлять взаимодействие посредством электронной почты, чата, форума;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1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1"/>
              </w:tabs>
              <w:ind w:left="534" w:right="293"/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3066E0" w:rsidRPr="003066E0" w:rsidRDefault="003066E0" w:rsidP="003066E0">
            <w:pPr>
              <w:numPr>
                <w:ilvl w:val="0"/>
                <w:numId w:val="28"/>
              </w:numPr>
              <w:tabs>
                <w:tab w:val="left" w:pos="-126"/>
              </w:tabs>
              <w:jc w:val="both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создавать с использованием конструкторов (шаблонов) комплексные информационные объекты в виде </w:t>
            </w:r>
            <w:proofErr w:type="spellStart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web</w:t>
            </w:r>
            <w:proofErr w:type="spellEnd"/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-страницы, включающей графические объекты</w:t>
            </w:r>
          </w:p>
        </w:tc>
      </w:tr>
      <w:tr w:rsidR="003066E0" w:rsidRPr="003066E0" w:rsidTr="00441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E0" w:rsidRPr="003066E0" w:rsidRDefault="003066E0" w:rsidP="003066E0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3066E0">
              <w:rPr>
                <w:rFonts w:ascii="Times New Roman" w:eastAsia="Century Schoolbook" w:hAnsi="Times New Roman" w:cs="Times New Roman"/>
                <w:bCs/>
                <w:color w:val="231F20"/>
              </w:rPr>
              <w:t>Резерв учебного времени в 7—9 классах: 6 часов</w:t>
            </w:r>
          </w:p>
        </w:tc>
      </w:tr>
    </w:tbl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</w:pPr>
    </w:p>
    <w:p w:rsidR="003066E0" w:rsidRDefault="003066E0" w:rsidP="00172954">
      <w:pPr>
        <w:tabs>
          <w:tab w:val="left" w:pos="198"/>
        </w:tabs>
        <w:spacing w:after="72" w:line="230" w:lineRule="exact"/>
        <w:jc w:val="center"/>
        <w:rPr>
          <w:rFonts w:ascii="Times New Roman" w:hAnsi="Times New Roman" w:cs="Times New Roman"/>
          <w:sz w:val="32"/>
        </w:rPr>
        <w:sectPr w:rsidR="003066E0" w:rsidSect="00C304AF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3066E0" w:rsidRPr="003066E0" w:rsidRDefault="003066E0" w:rsidP="000F7AA2">
      <w:pPr>
        <w:keepNext/>
        <w:keepLines/>
        <w:spacing w:after="186" w:line="360" w:lineRule="auto"/>
        <w:jc w:val="center"/>
        <w:outlineLvl w:val="3"/>
        <w:rPr>
          <w:rFonts w:ascii="Times New Roman" w:eastAsia="Arial" w:hAnsi="Times New Roman" w:cs="Times New Roman"/>
          <w:b/>
          <w:bCs/>
        </w:rPr>
      </w:pPr>
      <w:bookmarkStart w:id="12" w:name="bookmark23"/>
      <w:r w:rsidRPr="000F7AA2">
        <w:rPr>
          <w:rFonts w:ascii="Times New Roman" w:eastAsia="Arial" w:hAnsi="Times New Roman" w:cs="Times New Roman"/>
          <w:b/>
          <w:bCs/>
          <w:color w:val="231F20"/>
        </w:rPr>
        <w:lastRenderedPageBreak/>
        <w:t>Материально-техническое</w:t>
      </w:r>
      <w:r w:rsidRPr="000F7AA2">
        <w:rPr>
          <w:rFonts w:ascii="Times New Roman" w:eastAsia="Arial" w:hAnsi="Times New Roman" w:cs="Times New Roman"/>
          <w:b/>
          <w:bCs/>
          <w:color w:val="231F20"/>
        </w:rPr>
        <w:br/>
        <w:t>и учебно-методическое обеспечение</w:t>
      </w:r>
      <w:r w:rsidRPr="000F7AA2">
        <w:rPr>
          <w:rFonts w:ascii="Times New Roman" w:eastAsia="Arial" w:hAnsi="Times New Roman" w:cs="Times New Roman"/>
          <w:b/>
          <w:bCs/>
          <w:color w:val="231F20"/>
        </w:rPr>
        <w:br/>
        <w:t>образовательного процесса</w:t>
      </w:r>
      <w:bookmarkEnd w:id="12"/>
    </w:p>
    <w:p w:rsidR="003066E0" w:rsidRPr="003066E0" w:rsidRDefault="003066E0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Помещение кабинета информатики, его </w:t>
      </w:r>
      <w:r w:rsidR="000F7AA2" w:rsidRPr="000F7AA2">
        <w:rPr>
          <w:rFonts w:ascii="Times New Roman" w:eastAsia="Century Schoolbook" w:hAnsi="Times New Roman" w:cs="Times New Roman"/>
          <w:color w:val="231F20"/>
        </w:rPr>
        <w:t>оборудование (ме</w:t>
      </w:r>
      <w:r w:rsidRPr="000F7AA2">
        <w:rPr>
          <w:rFonts w:ascii="Times New Roman" w:eastAsia="Century Schoolbook" w:hAnsi="Times New Roman" w:cs="Times New Roman"/>
          <w:color w:val="231F20"/>
        </w:rPr>
        <w:t>бель и средства ИКТ) должн</w:t>
      </w:r>
      <w:r w:rsidR="000F7AA2" w:rsidRPr="000F7AA2">
        <w:rPr>
          <w:rFonts w:ascii="Times New Roman" w:eastAsia="Century Schoolbook" w:hAnsi="Times New Roman" w:cs="Times New Roman"/>
          <w:color w:val="231F20"/>
        </w:rPr>
        <w:t>ы удовлетворять требованиям дей</w:t>
      </w:r>
      <w:r w:rsidRPr="000F7AA2">
        <w:rPr>
          <w:rFonts w:ascii="Times New Roman" w:eastAsia="Century Schoolbook" w:hAnsi="Times New Roman" w:cs="Times New Roman"/>
          <w:color w:val="231F20"/>
        </w:rPr>
        <w:t>ствующих Санитарно-эпидемиологических правил и нормативов (СанПиН 2.4.2.2821-10, СанПиН 2.2.2/2.4.1340-03).</w:t>
      </w:r>
    </w:p>
    <w:p w:rsidR="003066E0" w:rsidRPr="003066E0" w:rsidRDefault="003066E0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В кабинете информатики должны быть оборудованы не менее одного рабочего места преподавателя и 12-15 рабочих мест учащихся, 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 входы/выходы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П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ри этом</w:t>
      </w:r>
      <w:r w:rsidR="000F7AA2">
        <w:rPr>
          <w:rFonts w:ascii="Times New Roman" w:eastAsia="Century Schoolbook" w:hAnsi="Times New Roman" w:cs="Times New Roman"/>
          <w:color w:val="231F20"/>
        </w:rPr>
        <w:t xml:space="preserve"> основная конфигурация компьюте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ра должна обеспечивать пользователю возможность работы с мультимедийным контентом: воспроизведением видеоизображений, качественным стереозвуком в наушниках, речевым вводом с микрофона и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др</w:t>
      </w:r>
      <w:proofErr w:type="spellEnd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Должно быть обеспечено подключение компьютеров к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внутришкольной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сети и выход в Интернет, при этом возможно использование участков беспроводной сети Компьютерное оборудование может быть представлено как в стационарном исполнении, так и в виде переносных компьютеров Возможна реализация компьютерного класса с использованием сервера и «тонкого клиента».</w:t>
      </w:r>
    </w:p>
    <w:p w:rsidR="003066E0" w:rsidRPr="003066E0" w:rsidRDefault="003066E0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Кабинет информатики комплектуется следующим периферийным оборудованием:</w:t>
      </w:r>
    </w:p>
    <w:p w:rsidR="003066E0" w:rsidRPr="003066E0" w:rsidRDefault="003066E0" w:rsidP="000F7AA2">
      <w:pPr>
        <w:numPr>
          <w:ilvl w:val="0"/>
          <w:numId w:val="29"/>
        </w:numPr>
        <w:tabs>
          <w:tab w:val="left" w:pos="49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принтер (черно-белой печати, формата А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4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);</w:t>
      </w:r>
    </w:p>
    <w:p w:rsidR="003066E0" w:rsidRPr="003066E0" w:rsidRDefault="003066E0" w:rsidP="000F7AA2">
      <w:pPr>
        <w:numPr>
          <w:ilvl w:val="0"/>
          <w:numId w:val="29"/>
        </w:numPr>
        <w:tabs>
          <w:tab w:val="left" w:pos="49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принтер (цветной печати, формата А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4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);</w:t>
      </w:r>
    </w:p>
    <w:p w:rsidR="003066E0" w:rsidRPr="003066E0" w:rsidRDefault="003066E0" w:rsidP="000F7AA2">
      <w:pPr>
        <w:numPr>
          <w:ilvl w:val="0"/>
          <w:numId w:val="29"/>
        </w:numPr>
        <w:tabs>
          <w:tab w:val="left" w:pos="49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мультимедийный проектор (рекомендуется консольное крепление над экраном и</w:t>
      </w:r>
      <w:r w:rsidR="000F7AA2">
        <w:rPr>
          <w:rFonts w:ascii="Times New Roman" w:eastAsia="Century Schoolbook" w:hAnsi="Times New Roman" w:cs="Times New Roman"/>
          <w:color w:val="231F20"/>
        </w:rPr>
        <w:t>ли потолочное крепление), подсо</w:t>
      </w:r>
      <w:r w:rsidRPr="000F7AA2">
        <w:rPr>
          <w:rFonts w:ascii="Times New Roman" w:eastAsia="Century Schoolbook" w:hAnsi="Times New Roman" w:cs="Times New Roman"/>
          <w:color w:val="231F20"/>
        </w:rPr>
        <w:t>единяемый к компьютеру преподавателя;</w:t>
      </w:r>
    </w:p>
    <w:p w:rsidR="003066E0" w:rsidRPr="000F7AA2" w:rsidRDefault="003066E0" w:rsidP="000F7AA2">
      <w:pPr>
        <w:spacing w:line="360" w:lineRule="auto"/>
        <w:ind w:left="420"/>
        <w:rPr>
          <w:rFonts w:ascii="Times New Roman" w:hAnsi="Times New Roman" w:cs="Times New Roman"/>
          <w:sz w:val="32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экран (на штативе или настенный) или интерактивная доска;</w:t>
      </w:r>
    </w:p>
    <w:p w:rsidR="000F7AA2" w:rsidRPr="003066E0" w:rsidRDefault="000F7AA2" w:rsidP="000F7AA2">
      <w:pPr>
        <w:framePr w:h="3044" w:hRule="exact" w:wrap="auto" w:hAnchor="text"/>
        <w:spacing w:line="360" w:lineRule="auto"/>
        <w:rPr>
          <w:rFonts w:ascii="Times New Roman" w:eastAsia="Century Schoolbook" w:hAnsi="Times New Roman" w:cs="Times New Roman"/>
        </w:rPr>
        <w:sectPr w:rsidR="000F7AA2" w:rsidRPr="003066E0" w:rsidSect="004415C4">
          <w:headerReference w:type="even" r:id="rId9"/>
          <w:headerReference w:type="default" r:id="rId10"/>
          <w:pgSz w:w="11907" w:h="16840" w:code="9"/>
          <w:pgMar w:top="567" w:right="992" w:bottom="851" w:left="1701" w:header="0" w:footer="6" w:gutter="0"/>
          <w:pgNumType w:start="40"/>
          <w:cols w:space="720"/>
          <w:noEndnote/>
          <w:docGrid w:linePitch="360"/>
        </w:sect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устройства для ввода визуальной информации (сканер, цифровой фотоаппарат, </w:t>
      </w:r>
      <w:r w:rsidRPr="000F7AA2">
        <w:rPr>
          <w:rFonts w:ascii="Times New Roman" w:eastAsia="Century Schoolbook" w:hAnsi="Times New Roman" w:cs="Times New Roman"/>
          <w:color w:val="231F20"/>
          <w:lang w:val="en-US" w:eastAsia="en-US" w:bidi="en-US"/>
        </w:rPr>
        <w:t>web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-камера и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пр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.); управляемые компьютером устройства, дающие учащимся возможность освоить простейшие принципы и технологии автоматического управления (обратная связь и т д ); акустические колонки в составе рабочего места преподавателя;</w:t>
      </w:r>
    </w:p>
    <w:p w:rsidR="000F7AA2" w:rsidRPr="000F7AA2" w:rsidRDefault="000F7AA2" w:rsidP="000F7AA2">
      <w:pPr>
        <w:keepNext/>
        <w:keepLines/>
        <w:spacing w:after="130" w:line="360" w:lineRule="auto"/>
        <w:jc w:val="center"/>
        <w:outlineLvl w:val="3"/>
        <w:rPr>
          <w:rFonts w:ascii="Times New Roman" w:eastAsia="Arial" w:hAnsi="Times New Roman" w:cs="Times New Roman"/>
          <w:b/>
          <w:bCs/>
        </w:rPr>
      </w:pPr>
      <w:bookmarkStart w:id="13" w:name="bookmark25"/>
      <w:r w:rsidRPr="000F7AA2">
        <w:rPr>
          <w:rFonts w:ascii="Times New Roman" w:eastAsia="Arial" w:hAnsi="Times New Roman" w:cs="Times New Roman"/>
          <w:b/>
          <w:bCs/>
          <w:color w:val="231F20"/>
        </w:rPr>
        <w:lastRenderedPageBreak/>
        <w:t>Планируемые результаты</w:t>
      </w:r>
      <w:r w:rsidRPr="000F7AA2">
        <w:rPr>
          <w:rFonts w:ascii="Times New Roman" w:eastAsia="Arial" w:hAnsi="Times New Roman" w:cs="Times New Roman"/>
          <w:b/>
          <w:bCs/>
          <w:color w:val="231F20"/>
        </w:rPr>
        <w:br/>
        <w:t>изучения информатики</w:t>
      </w:r>
      <w:bookmarkEnd w:id="13"/>
    </w:p>
    <w:p w:rsidR="000F7AA2" w:rsidRPr="000F7AA2" w:rsidRDefault="000F7AA2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Планируемые результаты освоения 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обучающимися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метапредметных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0F7AA2" w:rsidRPr="000F7AA2" w:rsidRDefault="000F7AA2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Планируемые результаты сформулированы к каждому разделу учебной программы.</w:t>
      </w:r>
    </w:p>
    <w:p w:rsidR="000F7AA2" w:rsidRPr="000F7AA2" w:rsidRDefault="000F7AA2" w:rsidP="000F7AA2">
      <w:pPr>
        <w:spacing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Планируемые результаты, характеризующие систему учебных действий в отношении опорного учебного материала, размещены в рубрике </w:t>
      </w: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«Выпускник научится</w:t>
      </w:r>
      <w:r w:rsidRPr="000F7AA2">
        <w:rPr>
          <w:rFonts w:ascii="Times New Roman" w:eastAsia="Century Schoolbook" w:hAnsi="Times New Roman" w:cs="Times New Roman"/>
          <w:color w:val="231F20"/>
        </w:rPr>
        <w:t>...». Они показывают, какой уровень освоения опорного учебного материала ожидается от выпускника. Эти результаты потенциально до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0F7AA2" w:rsidRPr="000F7AA2" w:rsidRDefault="000F7AA2" w:rsidP="000F7AA2">
      <w:pPr>
        <w:spacing w:after="273" w:line="360" w:lineRule="auto"/>
        <w:ind w:firstLine="3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</w:t>
      </w: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«Выпускник получит возможность...»,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</w:t>
      </w:r>
    </w:p>
    <w:p w:rsidR="000F7AA2" w:rsidRPr="000F7AA2" w:rsidRDefault="000F7AA2" w:rsidP="000F7AA2">
      <w:pPr>
        <w:keepNext/>
        <w:keepLines/>
        <w:spacing w:after="70" w:line="360" w:lineRule="auto"/>
        <w:ind w:left="1440"/>
        <w:outlineLvl w:val="4"/>
        <w:rPr>
          <w:rFonts w:ascii="Times New Roman" w:eastAsia="Arial" w:hAnsi="Times New Roman" w:cs="Times New Roman"/>
          <w:b/>
          <w:bCs/>
        </w:rPr>
      </w:pPr>
      <w:bookmarkStart w:id="14" w:name="bookmark26"/>
      <w:r w:rsidRPr="000F7AA2">
        <w:rPr>
          <w:rFonts w:ascii="Times New Roman" w:eastAsia="Arial" w:hAnsi="Times New Roman" w:cs="Times New Roman"/>
          <w:b/>
          <w:bCs/>
          <w:color w:val="231F20"/>
        </w:rPr>
        <w:t>Раздел 1.Введение в информатику</w:t>
      </w:r>
      <w:bookmarkEnd w:id="14"/>
    </w:p>
    <w:p w:rsidR="000F7AA2" w:rsidRPr="000F7AA2" w:rsidRDefault="000F7AA2" w:rsidP="000F7AA2">
      <w:pPr>
        <w:spacing w:after="77" w:line="360" w:lineRule="auto"/>
        <w:ind w:firstLine="300"/>
        <w:jc w:val="both"/>
        <w:rPr>
          <w:rFonts w:ascii="Times New Roman" w:eastAsia="Century Schoolbook" w:hAnsi="Times New Roman" w:cs="Times New Roman"/>
          <w:i/>
          <w:iCs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Выпускник научится: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9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декодировать и кодировать информацию при заданных правилах кодирования;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9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оперировать единицами измерения количества информации;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др</w:t>
      </w:r>
      <w:proofErr w:type="spellEnd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);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записывать в двоичной системе целые числа от 0 до 256;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составлять логические выражения с операциями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И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, ИЛИ, НЕ; определять значение логического выражения; строить таблицы истинности;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анализировать информационные модели (таблицы, графики, диаграммы, схемы и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др</w:t>
      </w:r>
      <w:proofErr w:type="spellEnd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>);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перекодировывать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after="100"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строить простые информационные модели объектов и процессов из различных </w:t>
      </w:r>
      <w:r w:rsidRPr="000F7AA2">
        <w:rPr>
          <w:rFonts w:ascii="Times New Roman" w:eastAsia="Century Schoolbook" w:hAnsi="Times New Roman" w:cs="Times New Roman"/>
          <w:color w:val="231F20"/>
        </w:rPr>
        <w:lastRenderedPageBreak/>
        <w:t xml:space="preserve">предметных областей с использованием типовых средств (таблиц, графиков, диаграмм, формул и </w:t>
      </w:r>
      <w:proofErr w:type="spellStart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пр</w:t>
      </w:r>
      <w:proofErr w:type="spellEnd"/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), оценивать адекватность построенной модели объекту-оригиналу и целям моделирования</w:t>
      </w:r>
    </w:p>
    <w:p w:rsidR="000F7AA2" w:rsidRPr="000F7AA2" w:rsidRDefault="000F7AA2" w:rsidP="000F7AA2">
      <w:pPr>
        <w:spacing w:line="360" w:lineRule="auto"/>
        <w:ind w:left="420" w:hanging="140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 xml:space="preserve">Выпускник получит возможность: </w:t>
      </w:r>
      <w:r w:rsidRPr="000F7AA2">
        <w:rPr>
          <w:rFonts w:ascii="Times New Roman" w:eastAsia="Century Schoolbook" w:hAnsi="Times New Roman" w:cs="Times New Roman"/>
          <w:color w:val="231F20"/>
        </w:rPr>
        <w:t>углубить и развить представления о современной научной картине мира, об информации как одном из основных по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нятий современной науки, об информационных процессах и их роли в современном мире;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определять мощность алфавита, используемого для записи сообщения;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оценивать информационный объем сообщения, записанного символами произвольного алфавита;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F7AA2" w:rsidRPr="000F7AA2" w:rsidRDefault="000F7AA2" w:rsidP="000F7AA2">
      <w:pPr>
        <w:spacing w:line="360" w:lineRule="auto"/>
        <w:ind w:left="420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 научиться решать логические задачи с использованием таблиц истинности;</w:t>
      </w:r>
    </w:p>
    <w:p w:rsidR="000F7AA2" w:rsidRPr="000F7AA2" w:rsidRDefault="000F7AA2" w:rsidP="000F7AA2">
      <w:pPr>
        <w:spacing w:line="360" w:lineRule="auto"/>
        <w:ind w:left="420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сформировать представление о моделировании как методе научного познания; о компьютерных моделях и их исполь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зовании для исследования объектов окружающего мира;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познакомиться с примерами использования графов и деревьев при описании реальных объектов и процессов;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after="281"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строить математическую модель задачи — выделять исходные данные и результаты, выявлять соотно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шения между ними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</w:p>
    <w:p w:rsidR="000F7AA2" w:rsidRPr="000F7AA2" w:rsidRDefault="000F7AA2" w:rsidP="000F7AA2">
      <w:pPr>
        <w:keepNext/>
        <w:keepLines/>
        <w:spacing w:after="150" w:line="360" w:lineRule="auto"/>
        <w:ind w:right="380"/>
        <w:jc w:val="center"/>
        <w:outlineLvl w:val="4"/>
        <w:rPr>
          <w:rFonts w:ascii="Times New Roman" w:eastAsia="Arial" w:hAnsi="Times New Roman" w:cs="Times New Roman"/>
          <w:b/>
          <w:bCs/>
        </w:rPr>
      </w:pPr>
      <w:bookmarkStart w:id="15" w:name="bookmark27"/>
      <w:r w:rsidRPr="000F7AA2">
        <w:rPr>
          <w:rFonts w:ascii="Times New Roman" w:eastAsia="Arial" w:hAnsi="Times New Roman" w:cs="Times New Roman"/>
          <w:b/>
          <w:bCs/>
          <w:color w:val="231F20"/>
        </w:rPr>
        <w:t>Раздел 2. Алгоритмы и начала программирования</w:t>
      </w:r>
      <w:bookmarkEnd w:id="15"/>
    </w:p>
    <w:p w:rsidR="000F7AA2" w:rsidRPr="000F7AA2" w:rsidRDefault="000F7AA2" w:rsidP="000F7AA2">
      <w:pPr>
        <w:spacing w:line="360" w:lineRule="auto"/>
        <w:ind w:left="420" w:hanging="140"/>
        <w:jc w:val="both"/>
        <w:rPr>
          <w:rFonts w:ascii="Times New Roman" w:eastAsia="Century Schoolbook" w:hAnsi="Times New Roman" w:cs="Times New Roman"/>
          <w:i/>
          <w:iCs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Выпускник научится: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понимать термины «исполнитель», «формальный исполнитель», «среда исполнителя», «система команд исполнителя» и </w:t>
      </w:r>
      <w:proofErr w:type="spellStart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др</w:t>
      </w:r>
      <w:proofErr w:type="spellEnd"/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; понимать ограничения, накладываемые </w:t>
      </w:r>
      <w:r w:rsidRPr="000F7AA2">
        <w:rPr>
          <w:rFonts w:ascii="Times New Roman" w:eastAsia="Century Schoolbook" w:hAnsi="Times New Roman" w:cs="Times New Roman"/>
          <w:color w:val="231F20"/>
        </w:rPr>
        <w:lastRenderedPageBreak/>
        <w:t>средой исполнителя и системой команд, на круг задач, решае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мых исполнителем;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исполнять линейный алгоритм для формального исполнителя с заданной системой команд;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составлять линейные алгоритмы, число команд в которых не превышает заданное;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исполнять записанный на естественном языке алгоритм, обрабатывающий цепочки символов;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исполнять линейные алгоритмы, записанные на алгоритмическом языке;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исполнять алгоритмы </w:t>
      </w:r>
      <w:r w:rsidRPr="000F7AA2">
        <w:rPr>
          <w:rFonts w:ascii="Times New Roman" w:eastAsia="Century Schoolbook" w:hAnsi="Times New Roman" w:cs="Times New Roman"/>
          <w:color w:val="231F20"/>
          <w:lang w:val="en-US" w:eastAsia="en-US" w:bidi="en-US"/>
        </w:rPr>
        <w:t>c</w:t>
      </w:r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 xml:space="preserve"> </w:t>
      </w:r>
      <w:r w:rsidRPr="000F7AA2">
        <w:rPr>
          <w:rFonts w:ascii="Times New Roman" w:eastAsia="Century Schoolbook" w:hAnsi="Times New Roman" w:cs="Times New Roman"/>
          <w:color w:val="231F20"/>
        </w:rPr>
        <w:t>ветвлениями, записанные на алгоритмическом языке;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after="203"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разрабатывать и записывать на языке программирования короткие алгоритмы, содержащие базовые алгоритмические конструкции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</w:p>
    <w:p w:rsidR="000F7AA2" w:rsidRPr="000F7AA2" w:rsidRDefault="000F7AA2" w:rsidP="000F7AA2">
      <w:pPr>
        <w:spacing w:after="77" w:line="360" w:lineRule="auto"/>
        <w:ind w:left="420" w:hanging="140"/>
        <w:jc w:val="both"/>
        <w:rPr>
          <w:rFonts w:ascii="Times New Roman" w:eastAsia="Century Schoolbook" w:hAnsi="Times New Roman" w:cs="Times New Roman"/>
          <w:i/>
          <w:iCs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Выпускник получит возможность научиться: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подсчитывать количество тех или иных символов в цепочке символов, являющейся результатом работы алгоритма; по данному алгоритму определять, для решения какой задачи он предназначен;</w:t>
      </w:r>
    </w:p>
    <w:p w:rsidR="000F7AA2" w:rsidRPr="000F7AA2" w:rsidRDefault="000F7AA2" w:rsidP="000F7AA2">
      <w:pPr>
        <w:spacing w:after="80" w:line="360" w:lineRule="auto"/>
        <w:ind w:left="420"/>
        <w:jc w:val="both"/>
        <w:rPr>
          <w:rFonts w:ascii="Times New Roman" w:eastAsia="Century Schoolbook" w:hAnsi="Times New Roman" w:cs="Times New Roman"/>
        </w:rPr>
      </w:pP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ние количества элементов массива с заданными свойствами; поиск наибольшего/наименьшего элементов массива и</w:t>
      </w:r>
      <w:proofErr w:type="gramEnd"/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proofErr w:type="spellStart"/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др</w:t>
      </w:r>
      <w:proofErr w:type="spellEnd"/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•);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F7AA2" w:rsidRPr="000F7AA2" w:rsidRDefault="000F7AA2" w:rsidP="000F7AA2">
      <w:pPr>
        <w:spacing w:after="400"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разрабатывать и записывать на языке программирования эффективные алгоритмы, </w:t>
      </w:r>
      <w:r w:rsidRPr="000F7AA2">
        <w:rPr>
          <w:rFonts w:ascii="Times New Roman" w:eastAsia="Century Schoolbook" w:hAnsi="Times New Roman" w:cs="Times New Roman"/>
          <w:color w:val="231F20"/>
        </w:rPr>
        <w:lastRenderedPageBreak/>
        <w:t>содержащие базовые алгоритмические конструкции</w:t>
      </w:r>
    </w:p>
    <w:p w:rsidR="000F7AA2" w:rsidRPr="000F7AA2" w:rsidRDefault="000F7AA2" w:rsidP="000F7AA2">
      <w:pPr>
        <w:keepNext/>
        <w:keepLines/>
        <w:spacing w:after="203" w:line="360" w:lineRule="auto"/>
        <w:ind w:right="380"/>
        <w:jc w:val="center"/>
        <w:outlineLvl w:val="4"/>
        <w:rPr>
          <w:rFonts w:ascii="Times New Roman" w:eastAsia="Arial" w:hAnsi="Times New Roman" w:cs="Times New Roman"/>
          <w:b/>
          <w:bCs/>
        </w:rPr>
      </w:pPr>
      <w:bookmarkStart w:id="16" w:name="bookmark28"/>
      <w:r w:rsidRPr="000F7AA2">
        <w:rPr>
          <w:rFonts w:ascii="Times New Roman" w:eastAsia="Arial" w:hAnsi="Times New Roman" w:cs="Times New Roman"/>
          <w:b/>
          <w:bCs/>
          <w:color w:val="231F20"/>
        </w:rPr>
        <w:t>Раздел 3. Информационные и коммуникационные</w:t>
      </w:r>
      <w:r w:rsidRPr="000F7AA2">
        <w:rPr>
          <w:rFonts w:ascii="Times New Roman" w:eastAsia="Arial" w:hAnsi="Times New Roman" w:cs="Times New Roman"/>
          <w:b/>
          <w:bCs/>
          <w:color w:val="231F20"/>
        </w:rPr>
        <w:br/>
        <w:t>технологии</w:t>
      </w:r>
      <w:bookmarkEnd w:id="16"/>
    </w:p>
    <w:p w:rsidR="000F7AA2" w:rsidRPr="000F7AA2" w:rsidRDefault="000F7AA2" w:rsidP="000F7AA2">
      <w:pPr>
        <w:spacing w:after="77" w:line="360" w:lineRule="auto"/>
        <w:ind w:left="420" w:hanging="140"/>
        <w:jc w:val="both"/>
        <w:rPr>
          <w:rFonts w:ascii="Times New Roman" w:eastAsia="Century Schoolbook" w:hAnsi="Times New Roman" w:cs="Times New Roman"/>
          <w:i/>
          <w:iCs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Выпускник научится: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называть функции и характеристики основных устройств компьютера;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описывать виды и состав программного обеспечения современных компьютеров;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подбирать программное обеспечение, соответствующее решаемой задаче;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оперировать объектами файловой системы;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применять основные правила создания текстовых документов;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использовать средства автоматизации информационной деятельности при создании текстовых документов; использовать основные приемы обработки информации в электронных таблицах;</w:t>
      </w:r>
    </w:p>
    <w:p w:rsidR="000F7AA2" w:rsidRPr="000F7AA2" w:rsidRDefault="000F7AA2" w:rsidP="000F7AA2">
      <w:pPr>
        <w:spacing w:line="360" w:lineRule="auto"/>
        <w:ind w:left="420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работать с формулами;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визуализировать соотношения между числовыми величинами;</w:t>
      </w:r>
    </w:p>
    <w:p w:rsidR="000F7AA2" w:rsidRPr="000F7AA2" w:rsidRDefault="000F7AA2" w:rsidP="000F7AA2">
      <w:pPr>
        <w:spacing w:line="360" w:lineRule="auto"/>
        <w:ind w:left="420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осуществлять поиск информации в готовой базе данных; основам организации и функционирования компьютерных сетей;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78"/>
        </w:tabs>
        <w:spacing w:after="243"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составлять запросы для поиска информации в Интернете; использовать основные приемы создания презентаций в редакторах презентаций</w:t>
      </w:r>
    </w:p>
    <w:p w:rsidR="000F7AA2" w:rsidRPr="000F7AA2" w:rsidRDefault="000F7AA2" w:rsidP="000F7AA2">
      <w:pPr>
        <w:spacing w:after="237" w:line="360" w:lineRule="auto"/>
        <w:ind w:left="420" w:hanging="140"/>
        <w:rPr>
          <w:rFonts w:ascii="Times New Roman" w:eastAsia="Century Schoolbook" w:hAnsi="Times New Roman" w:cs="Times New Roman"/>
          <w:i/>
          <w:iCs/>
        </w:rPr>
      </w:pPr>
      <w:r w:rsidRPr="000F7AA2">
        <w:rPr>
          <w:rFonts w:ascii="Times New Roman" w:eastAsia="Century Schoolbook" w:hAnsi="Times New Roman" w:cs="Times New Roman"/>
          <w:i/>
          <w:iCs/>
          <w:color w:val="231F20"/>
        </w:rPr>
        <w:t>Выпускник получит возможность: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ного информационного пространства;</w:t>
      </w:r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научиться проводить обработку большого массива данных с использованием средств электронной таблицы; расширить представления о компьютерных сетях распространения и обмена информацией, об использовании ин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формационных ресурсов общества с соблюдением соответствующих правовых и этических норм, требований информационной безопасности;</w:t>
      </w:r>
      <w:proofErr w:type="gramEnd"/>
    </w:p>
    <w:p w:rsidR="000F7AA2" w:rsidRPr="000F7AA2" w:rsidRDefault="000F7AA2" w:rsidP="000F7AA2">
      <w:pPr>
        <w:spacing w:line="360" w:lineRule="auto"/>
        <w:ind w:left="42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5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lastRenderedPageBreak/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0F7AA2" w:rsidRPr="000F7AA2" w:rsidRDefault="000F7AA2" w:rsidP="000F7AA2">
      <w:pPr>
        <w:numPr>
          <w:ilvl w:val="0"/>
          <w:numId w:val="29"/>
        </w:numPr>
        <w:tabs>
          <w:tab w:val="left" w:pos="45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3066E0" w:rsidRPr="000F7AA2" w:rsidRDefault="000F7AA2" w:rsidP="000F7AA2">
      <w:pPr>
        <w:tabs>
          <w:tab w:val="left" w:pos="198"/>
        </w:tabs>
        <w:spacing w:after="72" w:line="360" w:lineRule="auto"/>
        <w:jc w:val="center"/>
        <w:rPr>
          <w:rFonts w:ascii="Times New Roman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2566F" w:rsidRPr="000F7AA2" w:rsidRDefault="00C2566F" w:rsidP="000F7AA2">
      <w:pPr>
        <w:tabs>
          <w:tab w:val="left" w:pos="198"/>
        </w:tabs>
        <w:spacing w:after="72" w:line="360" w:lineRule="auto"/>
        <w:jc w:val="center"/>
        <w:rPr>
          <w:rFonts w:ascii="Times New Roman" w:hAnsi="Times New Roman" w:cs="Times New Roman"/>
        </w:rPr>
      </w:pPr>
    </w:p>
    <w:p w:rsidR="000F7AA2" w:rsidRPr="000F7AA2" w:rsidRDefault="000F7AA2" w:rsidP="000F7AA2">
      <w:pPr>
        <w:spacing w:line="360" w:lineRule="auto"/>
        <w:ind w:left="20"/>
        <w:jc w:val="center"/>
        <w:rPr>
          <w:rFonts w:ascii="Times New Roman" w:eastAsia="Century Schoolbook" w:hAnsi="Times New Roman" w:cs="Times New Roman"/>
          <w:b/>
          <w:bCs/>
        </w:rPr>
      </w:pPr>
      <w:bookmarkStart w:id="17" w:name="bookmark35"/>
      <w:r w:rsidRPr="000F7AA2">
        <w:rPr>
          <w:rFonts w:ascii="Times New Roman" w:eastAsia="Century Schoolbook" w:hAnsi="Times New Roman" w:cs="Times New Roman"/>
          <w:b/>
          <w:bCs/>
          <w:color w:val="231F20"/>
        </w:rPr>
        <w:t>ЭЛЕКТРОННОЕ ПРИЛОЖЕНИЕ К УМК</w:t>
      </w:r>
      <w:bookmarkEnd w:id="17"/>
    </w:p>
    <w:p w:rsidR="000F7AA2" w:rsidRPr="000F7AA2" w:rsidRDefault="000F7AA2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Состав электронного приложения к УМК:</w:t>
      </w:r>
    </w:p>
    <w:p w:rsidR="000F7AA2" w:rsidRPr="000F7AA2" w:rsidRDefault="000F7AA2" w:rsidP="000F7AA2">
      <w:pPr>
        <w:numPr>
          <w:ilvl w:val="0"/>
          <w:numId w:val="30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Электронная форма учебников: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° контейнер электронных учебников для 5-7 классов (на носителе) с 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интегрированным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в него мультимедийными объектами и электронными рабочими тетрадями для учеников;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контейнер электронных учебников (на носителе) для 8-9 классов, со ссылками на различные открытые обра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>зовательные ресурсы в Интернете, отобранные автором, с добавленными к нему электронными текстами контрольным материалов для подготовки к итоговой аттестации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 xml:space="preserve"> .</w:t>
      </w:r>
      <w:proofErr w:type="gramEnd"/>
    </w:p>
    <w:p w:rsidR="000F7AA2" w:rsidRPr="000F7AA2" w:rsidRDefault="000F7AA2" w:rsidP="000F7AA2">
      <w:pPr>
        <w:numPr>
          <w:ilvl w:val="0"/>
          <w:numId w:val="30"/>
        </w:numPr>
        <w:tabs>
          <w:tab w:val="left" w:pos="478"/>
        </w:tabs>
        <w:spacing w:line="360" w:lineRule="auto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Мультимедийные объекты в составе электронных учебников включают авторские материалы: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методические материалы для учителя;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° файлы-заготовки (тексты, изображения), необходимые для выполнения работ компьютерного практикума;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текстовые файлы с дидактическими материалами (для печати);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дополнительные материалы для чтения;</w:t>
      </w:r>
    </w:p>
    <w:p w:rsidR="000F7AA2" w:rsidRPr="000F7AA2" w:rsidRDefault="000F7AA2" w:rsidP="000F7AA2">
      <w:pPr>
        <w:spacing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мультимедийные презентации ко всем параграфам каждого из учебников;</w:t>
      </w:r>
    </w:p>
    <w:p w:rsidR="000F7AA2" w:rsidRPr="000F7AA2" w:rsidRDefault="000F7AA2" w:rsidP="000F7AA2">
      <w:pPr>
        <w:spacing w:after="80" w:line="360" w:lineRule="auto"/>
        <w:ind w:left="640" w:hanging="200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  <w:vertAlign w:val="subscript"/>
        </w:rPr>
        <w:t>°°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 интерактивные тесты</w:t>
      </w:r>
    </w:p>
    <w:p w:rsidR="000F7AA2" w:rsidRPr="000F7AA2" w:rsidRDefault="000F7AA2" w:rsidP="000F7AA2">
      <w:pPr>
        <w:numPr>
          <w:ilvl w:val="0"/>
          <w:numId w:val="30"/>
        </w:numPr>
        <w:tabs>
          <w:tab w:val="left" w:pos="478"/>
        </w:tabs>
        <w:spacing w:line="360" w:lineRule="auto"/>
        <w:jc w:val="both"/>
        <w:rPr>
          <w:rFonts w:ascii="Times New Roman" w:eastAsia="Century Schoolbook" w:hAnsi="Times New Roman" w:cs="Times New Roman"/>
        </w:rPr>
      </w:pPr>
      <w:r w:rsidRPr="000F7AA2">
        <w:rPr>
          <w:rFonts w:ascii="Times New Roman" w:eastAsia="Century Schoolbook" w:hAnsi="Times New Roman" w:cs="Times New Roman"/>
          <w:color w:val="231F20"/>
        </w:rPr>
        <w:t>Электронное методическое приложение — авторская мастерская в виде сайта в Интернете с методическими ре</w:t>
      </w:r>
      <w:r w:rsidRPr="000F7AA2">
        <w:rPr>
          <w:rFonts w:ascii="Times New Roman" w:eastAsia="Century Schoolbook" w:hAnsi="Times New Roman" w:cs="Times New Roman"/>
          <w:color w:val="231F20"/>
        </w:rPr>
        <w:softHyphen/>
        <w:t xml:space="preserve">комендациями,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видеолекциями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и электронной почтой и форумом для свободного общения с авторским коллективом УМК учителей и родителей </w:t>
      </w:r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>(</w:t>
      </w:r>
      <w:hyperlink r:id="rId11" w:history="1"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http</w:t>
        </w:r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://</w:t>
        </w:r>
        <w:proofErr w:type="spellStart"/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metodist</w:t>
        </w:r>
        <w:proofErr w:type="spellEnd"/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.</w:t>
        </w:r>
        <w:proofErr w:type="spellStart"/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lbz</w:t>
        </w:r>
        <w:proofErr w:type="spellEnd"/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.</w:t>
        </w:r>
        <w:proofErr w:type="spellStart"/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ru</w:t>
        </w:r>
        <w:proofErr w:type="spellEnd"/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/</w:t>
        </w:r>
      </w:hyperlink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 xml:space="preserve"> </w:t>
      </w:r>
      <w:r w:rsidRPr="000F7AA2">
        <w:rPr>
          <w:rFonts w:ascii="Times New Roman" w:eastAsia="Century Schoolbook" w:hAnsi="Times New Roman" w:cs="Times New Roman"/>
          <w:color w:val="231F20"/>
          <w:lang w:val="en-US" w:eastAsia="en-US" w:bidi="en-US"/>
        </w:rPr>
        <w:t>authors</w:t>
      </w:r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>/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  <w:lang w:val="en-US" w:eastAsia="en-US" w:bidi="en-US"/>
        </w:rPr>
        <w:t>informatika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 xml:space="preserve">/3/) </w:t>
      </w:r>
      <w:r w:rsidRPr="000F7AA2">
        <w:rPr>
          <w:rFonts w:ascii="Times New Roman" w:eastAsia="Century Schoolbook" w:hAnsi="Times New Roman" w:cs="Times New Roman"/>
          <w:color w:val="231F20"/>
        </w:rPr>
        <w:t xml:space="preserve">. Для участия в форуме и просмотра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</w:rPr>
        <w:t>видеолекций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</w:rPr>
        <w:t xml:space="preserve"> необходимо зарегистрироваться на сайте</w:t>
      </w:r>
    </w:p>
    <w:p w:rsidR="000F7AA2" w:rsidRDefault="000F7AA2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  <w:r w:rsidRPr="000F7AA2">
        <w:rPr>
          <w:rFonts w:ascii="Times New Roman" w:eastAsia="Century Schoolbook" w:hAnsi="Times New Roman" w:cs="Times New Roman"/>
          <w:color w:val="231F20"/>
        </w:rPr>
        <w:t xml:space="preserve">УМК </w:t>
      </w:r>
      <w:proofErr w:type="gramStart"/>
      <w:r w:rsidRPr="000F7AA2">
        <w:rPr>
          <w:rFonts w:ascii="Times New Roman" w:eastAsia="Century Schoolbook" w:hAnsi="Times New Roman" w:cs="Times New Roman"/>
          <w:color w:val="231F20"/>
        </w:rPr>
        <w:t>реализована</w:t>
      </w:r>
      <w:proofErr w:type="gramEnd"/>
      <w:r w:rsidRPr="000F7AA2">
        <w:rPr>
          <w:rFonts w:ascii="Times New Roman" w:eastAsia="Century Schoolbook" w:hAnsi="Times New Roman" w:cs="Times New Roman"/>
          <w:color w:val="231F20"/>
        </w:rPr>
        <w:t xml:space="preserve"> на методическом сайте издательства в форме авторской мастерской </w:t>
      </w:r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>(</w:t>
      </w:r>
      <w:hyperlink r:id="rId12" w:history="1"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http</w:t>
        </w:r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://</w:t>
        </w:r>
        <w:proofErr w:type="spellStart"/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metodist</w:t>
        </w:r>
        <w:proofErr w:type="spellEnd"/>
        <w:r w:rsidRPr="000F7AA2">
          <w:rPr>
            <w:rFonts w:ascii="Times New Roman" w:eastAsia="Century Schoolbook" w:hAnsi="Times New Roman" w:cs="Times New Roman"/>
            <w:color w:val="231F20"/>
            <w:lang w:eastAsia="en-US" w:bidi="en-US"/>
          </w:rPr>
          <w:t>.</w:t>
        </w:r>
        <w:proofErr w:type="spellStart"/>
        <w:r w:rsidRPr="000F7AA2">
          <w:rPr>
            <w:rFonts w:ascii="Times New Roman" w:eastAsia="Century Schoolbook" w:hAnsi="Times New Roman" w:cs="Times New Roman"/>
            <w:color w:val="231F20"/>
            <w:lang w:val="en-US" w:eastAsia="en-US" w:bidi="en-US"/>
          </w:rPr>
          <w:t>lbz</w:t>
        </w:r>
        <w:proofErr w:type="spellEnd"/>
      </w:hyperlink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 xml:space="preserve">. </w:t>
      </w:r>
      <w:proofErr w:type="spellStart"/>
      <w:r w:rsidRPr="000F7AA2">
        <w:rPr>
          <w:rFonts w:ascii="Times New Roman" w:eastAsia="Century Schoolbook" w:hAnsi="Times New Roman" w:cs="Times New Roman"/>
          <w:color w:val="231F20"/>
          <w:lang w:val="en-US" w:eastAsia="en-US" w:bidi="en-US"/>
        </w:rPr>
        <w:t>ru</w:t>
      </w:r>
      <w:proofErr w:type="spellEnd"/>
      <w:r w:rsidRPr="000F7AA2">
        <w:rPr>
          <w:rFonts w:ascii="Times New Roman" w:eastAsia="Century Schoolbook" w:hAnsi="Times New Roman" w:cs="Times New Roman"/>
          <w:color w:val="231F20"/>
          <w:lang w:eastAsia="en-US" w:bidi="en-US"/>
        </w:rPr>
        <w:t>).</w:t>
      </w:r>
    </w:p>
    <w:p w:rsidR="002C73DD" w:rsidRPr="002C73DD" w:rsidRDefault="002C73DD" w:rsidP="002C73DD">
      <w:pPr>
        <w:spacing w:line="360" w:lineRule="auto"/>
        <w:ind w:firstLine="280"/>
        <w:jc w:val="center"/>
        <w:rPr>
          <w:rFonts w:ascii="Times New Roman" w:eastAsia="Century Schoolbook" w:hAnsi="Times New Roman" w:cs="Times New Roman"/>
          <w:b/>
          <w:color w:val="231F20"/>
          <w:lang w:eastAsia="en-US" w:bidi="en-US"/>
        </w:rPr>
      </w:pPr>
      <w:r w:rsidRPr="002C73DD">
        <w:rPr>
          <w:rFonts w:ascii="Times New Roman" w:eastAsia="Century Schoolbook" w:hAnsi="Times New Roman" w:cs="Times New Roman"/>
          <w:b/>
          <w:color w:val="231F20"/>
          <w:lang w:eastAsia="en-US" w:bidi="en-US"/>
        </w:rPr>
        <w:lastRenderedPageBreak/>
        <w:t>Календарно-тематическое планирование</w:t>
      </w:r>
    </w:p>
    <w:p w:rsidR="002C73DD" w:rsidRPr="002C73DD" w:rsidRDefault="002C73DD" w:rsidP="002C73DD">
      <w:pPr>
        <w:spacing w:line="360" w:lineRule="auto"/>
        <w:ind w:firstLine="280"/>
        <w:jc w:val="center"/>
        <w:rPr>
          <w:rFonts w:ascii="Times New Roman" w:eastAsia="Century Schoolbook" w:hAnsi="Times New Roman" w:cs="Times New Roman"/>
          <w:b/>
          <w:color w:val="231F20"/>
          <w:lang w:eastAsia="en-US" w:bidi="en-US"/>
        </w:rPr>
      </w:pPr>
      <w:r w:rsidRPr="002C73DD">
        <w:rPr>
          <w:rFonts w:ascii="Times New Roman" w:eastAsia="Century Schoolbook" w:hAnsi="Times New Roman" w:cs="Times New Roman"/>
          <w:b/>
          <w:color w:val="231F20"/>
          <w:lang w:eastAsia="en-US" w:bidi="en-US"/>
        </w:rPr>
        <w:t>6 класс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584"/>
        <w:gridCol w:w="1644"/>
        <w:gridCol w:w="766"/>
      </w:tblGrid>
      <w:tr w:rsidR="000C5FCB" w:rsidRPr="002C73DD" w:rsidTr="000C5FCB">
        <w:trPr>
          <w:trHeight w:hRule="exact" w:val="4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  <w:sz w:val="20"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Номер</w:t>
            </w:r>
          </w:p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урока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урока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  <w:sz w:val="20"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Параграф</w:t>
            </w:r>
          </w:p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учебника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Дата</w:t>
            </w:r>
          </w:p>
        </w:tc>
      </w:tr>
      <w:tr w:rsidR="000C5FCB" w:rsidRPr="002C73DD" w:rsidTr="000C5FCB">
        <w:trPr>
          <w:trHeight w:hRule="exact" w:val="5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Цели изучения курса информатики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Техника безопасности и организация рабочего места . Объекты окружающего мира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Введение,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Компьютерные объекты. Работаем с основными объектами операционной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§2(1)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3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Файлы и папки. Размер файла.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Работаем с объектами файловой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§2(2,3)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4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Разнообразие отношений объектов и их множеств. Отношение является элементом множества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Отношения между множествами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§3(1, 2,3)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5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Отношение входит в состав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Повторяем возможности графического редактора — инструмента создания графических объектов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 3 (4)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6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Отношение является разновидностью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Классификация объектов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§4(1,2)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7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Классификация компьютерных объектов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П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овторяем возможности текстового процессора — инструмента создания текстовых объектов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 4 (3, 4)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8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Системы объектов. Разнообразие систем.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Состав и структура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§5(1,2)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9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Система и окружающая среда Система как черный ящик. Знакомимся с графическими возможностями текстового процессора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 5 (3, 4)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10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Персональный компьютер как система.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компьютерные документы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Как мы познаем окружающий мир. Создаем компьютерные документы (продолжение)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9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Понятие как форма мышления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Как образуются понятия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Конструируем и исследуем графические объекты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§8(1,2)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13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Определение понятия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Конструируем и исследуем графические объекты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§8(3)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14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Информационное моделирование как метод познания. Создаем графические модели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§8(9)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9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15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Словесные информационные модели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Словесные описания (научные, художественные). Создаем словесные модели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§10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(1,2,3)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16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Словесные информационные модели Математические модели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многоуровневые списки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 10 (4)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</w:tbl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725"/>
        <w:gridCol w:w="1355"/>
        <w:gridCol w:w="992"/>
      </w:tblGrid>
      <w:tr w:rsidR="000C5FCB" w:rsidRPr="002C73DD" w:rsidTr="000C5FCB">
        <w:trPr>
          <w:trHeight w:hRule="exact" w:val="4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  <w:sz w:val="20"/>
              </w:rPr>
            </w:pP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Номер</w:t>
            </w:r>
          </w:p>
          <w:p w:rsidR="000C5FCB" w:rsidRPr="002C73DD" w:rsidRDefault="000C5FCB" w:rsidP="002C73DD">
            <w:pPr>
              <w:ind w:left="14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урока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Тема </w:t>
            </w:r>
            <w: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 xml:space="preserve"> </w:t>
            </w: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урока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  <w:sz w:val="20"/>
              </w:rPr>
            </w:pP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Параграф</w:t>
            </w:r>
          </w:p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2C73DD"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  <w:t>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  <w:b/>
                <w:bCs/>
                <w:color w:val="231F20"/>
                <w:sz w:val="20"/>
              </w:rPr>
            </w:pPr>
            <w:r w:rsidRPr="000C5FCB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Дата</w:t>
            </w:r>
          </w:p>
        </w:tc>
      </w:tr>
      <w:tr w:rsidR="000C5FCB" w:rsidRPr="002C73DD" w:rsidTr="000C5FCB">
        <w:trPr>
          <w:trHeight w:hRule="exact" w:val="9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17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Табличные информационные модели.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Правила оформления таблиц.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табличные модели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§11(1,2)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1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Решение логических задач с помощью нескольких таблиц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Вычислительные таблицы . Создаем вычислительные таблицы в текстовом процессоре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§11(3,4)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1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19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Зачем нужны графики и диаграммы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Наглядное представление процессов изменения величин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модели — графики и диаграммы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§12(1,2)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9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Наглядное представление о соотношении величин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С</w:t>
            </w:r>
            <w:proofErr w:type="gramEnd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оздаем модели — графики и диаграммы (продолжение)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§12(3)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Многообразие схем.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модели — схемы, графы и деревья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Информационные модели на графах. Использование графов при решении задач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§13(2,3)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4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Что такое алгоритм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4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Исполнители вокруг нас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Формы записи алгоритмов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Линейные алгоритмы.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линейную презентацию «Часы»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§17</w:t>
            </w:r>
            <w:r w:rsidRPr="002C73DD">
              <w:rPr>
                <w:rFonts w:ascii="MS Mincho" w:eastAsia="MS Mincho" w:hAnsi="MS Mincho" w:cs="MS Mincho" w:hint="eastAsia"/>
                <w:color w:val="231F20"/>
                <w:lang w:val="ja-JP" w:eastAsia="ja-JP" w:bidi="ja-JP"/>
              </w:rPr>
              <w:t>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9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Алгоритмы с ветвлениями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презентацию с гиперссылками</w:t>
            </w:r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Времена года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§17(2)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Алгоритмы с повторениями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Создаем циклическую презентацию «Скакалочка»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§17(3)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29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Знакомство с исполнителем Чертежник</w:t>
            </w:r>
            <w:proofErr w:type="gramStart"/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</w:p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Пример алгоритма управления Чертежником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§18(1,2)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30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Чертежник учится, или Использование вспомогательных алгоритмов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§18(3)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31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Конструкция повторения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§ 18(4)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23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6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ind w:left="160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32-33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Выполнение и защита итогового проекта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2C73DD" w:rsidTr="000C5FCB">
        <w:trPr>
          <w:trHeight w:hRule="exact" w:val="6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ind w:left="160"/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  <w:bCs/>
                <w:color w:val="231F20"/>
              </w:rPr>
              <w:t>34-35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2C73DD">
            <w:pPr>
              <w:rPr>
                <w:rFonts w:ascii="Times New Roman" w:eastAsia="Century Schoolbook" w:hAnsi="Times New Roman" w:cs="Times New Roman"/>
              </w:rPr>
            </w:pPr>
            <w:r w:rsidRPr="002C73DD">
              <w:rPr>
                <w:rFonts w:ascii="Times New Roman" w:eastAsia="Century Schoolbook" w:hAnsi="Times New Roman" w:cs="Times New Roman"/>
              </w:rPr>
              <w:t>Алгоритмические структуры. Информационные модели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2C73DD">
            <w:pPr>
              <w:rPr>
                <w:rFonts w:ascii="Times New Roman" w:hAnsi="Times New Roman" w:cs="Times New Roman"/>
              </w:rPr>
            </w:pPr>
          </w:p>
        </w:tc>
      </w:tr>
    </w:tbl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673909" w:rsidRPr="00673909" w:rsidRDefault="00673909" w:rsidP="00673909">
      <w:pPr>
        <w:spacing w:line="360" w:lineRule="auto"/>
        <w:ind w:firstLine="280"/>
        <w:jc w:val="center"/>
        <w:rPr>
          <w:rFonts w:ascii="Times New Roman" w:eastAsia="Century Schoolbook" w:hAnsi="Times New Roman" w:cs="Times New Roman"/>
          <w:b/>
          <w:color w:val="231F20"/>
          <w:lang w:eastAsia="en-US" w:bidi="en-US"/>
        </w:rPr>
      </w:pPr>
      <w:r w:rsidRPr="00673909">
        <w:rPr>
          <w:rFonts w:ascii="Times New Roman" w:eastAsia="Century Schoolbook" w:hAnsi="Times New Roman" w:cs="Times New Roman"/>
          <w:b/>
          <w:color w:val="231F20"/>
          <w:lang w:eastAsia="en-US" w:bidi="en-US"/>
        </w:rPr>
        <w:lastRenderedPageBreak/>
        <w:t>7 класс</w:t>
      </w: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775"/>
        <w:gridCol w:w="1178"/>
        <w:gridCol w:w="836"/>
      </w:tblGrid>
      <w:tr w:rsidR="000C5FCB" w:rsidRPr="002C73DD" w:rsidTr="000C5FCB">
        <w:trPr>
          <w:trHeight w:hRule="exact" w:val="7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Номер</w:t>
            </w:r>
          </w:p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урока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урока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Параграф</w:t>
            </w:r>
          </w:p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учебника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Дата</w:t>
            </w:r>
          </w:p>
        </w:tc>
      </w:tr>
      <w:tr w:rsidR="000C5FCB" w:rsidRPr="002C73DD" w:rsidTr="000C5FCB">
        <w:trPr>
          <w:trHeight w:hRule="exact" w:val="10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Цели изучения курса информатики и ИКТ</w:t>
            </w:r>
            <w:proofErr w:type="gramStart"/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Техника безопасности и организация рабочего места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Введение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18"/>
        </w:trPr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Тема «Информация и информационные процессы»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Информация и ее свойства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Информационные процессы. Обработка информации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both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Информационные процессы. Хранение и передача информации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Всемирная паутина как информационное хранилище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Представление информации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Дискретная форма представления информации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Единицы измерения информации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both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Обобщение и систематизация основных понятий темы «Информация и информационные процес</w:t>
            </w: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softHyphen/>
              <w:t>сы»</w:t>
            </w:r>
            <w:proofErr w:type="gramStart"/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 xml:space="preserve"> .</w:t>
            </w:r>
            <w:proofErr w:type="gramEnd"/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Проверочная работа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2C73DD" w:rsidTr="000C5FCB">
        <w:trPr>
          <w:trHeight w:hRule="exact" w:val="778"/>
        </w:trPr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тема «Компьютер как универсальное устройство для работы с информацией»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Основные компоненты компьютера и их функции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Персональный компьютер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7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Файлы и файловые структуры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Пользовательский интерфейс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§2.5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2C73DD" w:rsidTr="000C5FCB">
        <w:trPr>
          <w:trHeight w:hRule="exact" w:val="10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16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2C73DD" w:rsidRDefault="000C5FCB" w:rsidP="00673909">
            <w:pPr>
              <w:jc w:val="both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2C73DD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Введение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</w:tbl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6743"/>
        <w:gridCol w:w="1195"/>
        <w:gridCol w:w="1134"/>
      </w:tblGrid>
      <w:tr w:rsidR="000C5FCB" w:rsidRPr="00673909" w:rsidTr="000C5FCB">
        <w:trPr>
          <w:trHeight w:hRule="exact" w:val="7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lastRenderedPageBreak/>
              <w:t>Номер</w:t>
            </w:r>
          </w:p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урока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тема урока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Параграф</w:t>
            </w:r>
          </w:p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</w:rPr>
            </w:pPr>
            <w:r w:rsidRPr="00673909"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231F20"/>
              </w:rPr>
              <w:t>Дата</w:t>
            </w:r>
          </w:p>
        </w:tc>
      </w:tr>
      <w:tr w:rsidR="000C5FCB" w:rsidRPr="00673909" w:rsidTr="000C5FCB">
        <w:trPr>
          <w:trHeight w:hRule="exact" w:val="460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Тема 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i/>
                <w:iCs/>
                <w:color w:val="231F20"/>
              </w:rPr>
              <w:t>17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Формирование изображения на экране компьютера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Компьютерная графика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19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Создание графических изображений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10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тема «обработка текстовой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Текстовые документы и технологии их создания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Создание текстовых документов на компьютере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Прямое форматирование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Стилевое форматирование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Визуализация информации в текстовых документах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7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Распознавание текста и системы компьютерного перевода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Оценка количественных параметров текстовых документов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7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Оформление реферата История вычислительной техники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673909" w:rsidTr="000C5FCB">
        <w:trPr>
          <w:trHeight w:hRule="exact" w:val="5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29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тема «Мультимедиа»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Технология мультимедиа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Компьютерные презентации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Создание мультимедийной презентации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§5.2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7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Обобщение и систематизация основных понятий главы «Мультимедиа». Проверочная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673909" w:rsidTr="000C5FCB">
        <w:trPr>
          <w:trHeight w:hRule="exact" w:val="471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  <w:bCs/>
                <w:color w:val="231F20"/>
              </w:rPr>
            </w:pPr>
          </w:p>
        </w:tc>
      </w:tr>
      <w:tr w:rsidR="000C5FCB" w:rsidRPr="00673909" w:rsidTr="000C5FCB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Основные понятия курса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  <w:tr w:rsidR="000C5FCB" w:rsidRPr="00673909" w:rsidTr="000C5FCB">
        <w:trPr>
          <w:trHeight w:hRule="exact" w:val="4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35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FCB" w:rsidRPr="00673909" w:rsidRDefault="000C5FCB" w:rsidP="00673909">
            <w:pPr>
              <w:rPr>
                <w:rFonts w:ascii="Times New Roman" w:eastAsia="Century Schoolbook" w:hAnsi="Times New Roman" w:cs="Times New Roman"/>
              </w:rPr>
            </w:pPr>
            <w:r w:rsidRPr="00673909">
              <w:rPr>
                <w:rFonts w:ascii="Times New Roman" w:eastAsia="Century Schoolbook" w:hAnsi="Times New Roman" w:cs="Times New Roman"/>
                <w:bCs/>
                <w:color w:val="231F20"/>
              </w:rPr>
              <w:t>Итоговое тестирование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CB" w:rsidRPr="00673909" w:rsidRDefault="000C5FCB" w:rsidP="00673909">
            <w:pPr>
              <w:rPr>
                <w:rFonts w:ascii="Times New Roman" w:hAnsi="Times New Roman" w:cs="Times New Roman"/>
              </w:rPr>
            </w:pPr>
          </w:p>
        </w:tc>
      </w:tr>
    </w:tbl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0C5FCB" w:rsidRDefault="004E50DA" w:rsidP="004E50DA">
      <w:pPr>
        <w:pStyle w:val="ab"/>
        <w:spacing w:line="240" w:lineRule="exact"/>
        <w:ind w:left="851"/>
        <w:jc w:val="both"/>
        <w:rPr>
          <w:rStyle w:val="20"/>
          <w:rFonts w:ascii="Times New Roman" w:hAnsi="Times New Roman" w:cs="Times New Roman"/>
          <w:b/>
          <w:sz w:val="24"/>
        </w:rPr>
      </w:pPr>
      <w:r w:rsidRPr="004E50DA">
        <w:rPr>
          <w:rStyle w:val="20"/>
          <w:rFonts w:ascii="Times New Roman" w:hAnsi="Times New Roman" w:cs="Times New Roman"/>
          <w:b/>
          <w:sz w:val="24"/>
        </w:rPr>
        <w:t xml:space="preserve">  </w:t>
      </w:r>
    </w:p>
    <w:p w:rsidR="000C5FCB" w:rsidRDefault="000C5FCB" w:rsidP="004E50DA">
      <w:pPr>
        <w:pStyle w:val="ab"/>
        <w:spacing w:line="240" w:lineRule="exact"/>
        <w:ind w:left="851"/>
        <w:jc w:val="both"/>
        <w:rPr>
          <w:rStyle w:val="20"/>
          <w:rFonts w:ascii="Times New Roman" w:hAnsi="Times New Roman" w:cs="Times New Roman"/>
          <w:b/>
          <w:sz w:val="24"/>
        </w:rPr>
      </w:pPr>
    </w:p>
    <w:p w:rsidR="000C5FCB" w:rsidRDefault="000C5FCB" w:rsidP="004E50DA">
      <w:pPr>
        <w:pStyle w:val="ab"/>
        <w:spacing w:line="240" w:lineRule="exact"/>
        <w:ind w:left="851"/>
        <w:jc w:val="both"/>
        <w:rPr>
          <w:rStyle w:val="20"/>
          <w:rFonts w:ascii="Times New Roman" w:hAnsi="Times New Roman" w:cs="Times New Roman"/>
          <w:b/>
          <w:sz w:val="24"/>
        </w:rPr>
      </w:pPr>
    </w:p>
    <w:p w:rsidR="000C5FCB" w:rsidRDefault="000C5FCB" w:rsidP="004E50DA">
      <w:pPr>
        <w:pStyle w:val="ab"/>
        <w:spacing w:line="240" w:lineRule="exact"/>
        <w:ind w:left="851"/>
        <w:jc w:val="both"/>
        <w:rPr>
          <w:rStyle w:val="20"/>
          <w:rFonts w:ascii="Times New Roman" w:hAnsi="Times New Roman" w:cs="Times New Roman"/>
          <w:b/>
          <w:sz w:val="24"/>
        </w:rPr>
      </w:pPr>
    </w:p>
    <w:p w:rsidR="004E50DA" w:rsidRPr="004E50DA" w:rsidRDefault="004E50DA" w:rsidP="004E50DA">
      <w:pPr>
        <w:pStyle w:val="ab"/>
        <w:spacing w:line="240" w:lineRule="exact"/>
        <w:ind w:left="851"/>
        <w:jc w:val="both"/>
        <w:rPr>
          <w:rStyle w:val="20"/>
          <w:rFonts w:ascii="Times New Roman" w:hAnsi="Times New Roman" w:cs="Times New Roman"/>
          <w:b/>
          <w:sz w:val="24"/>
        </w:rPr>
      </w:pPr>
      <w:r w:rsidRPr="004E50DA">
        <w:rPr>
          <w:rStyle w:val="20"/>
          <w:rFonts w:ascii="Times New Roman" w:hAnsi="Times New Roman" w:cs="Times New Roman"/>
          <w:b/>
          <w:sz w:val="24"/>
        </w:rPr>
        <w:lastRenderedPageBreak/>
        <w:t xml:space="preserve"> Содержание рабочей программы</w:t>
      </w:r>
    </w:p>
    <w:p w:rsidR="004E50DA" w:rsidRDefault="004E50DA" w:rsidP="004E50DA">
      <w:pPr>
        <w:pStyle w:val="ab"/>
        <w:spacing w:line="240" w:lineRule="exact"/>
        <w:ind w:left="851"/>
        <w:jc w:val="both"/>
      </w:pPr>
      <w:r>
        <w:rPr>
          <w:rStyle w:val="20"/>
          <w:rFonts w:ascii="Times New Roman" w:hAnsi="Times New Roman" w:cs="Times New Roman"/>
        </w:rPr>
        <w:tab/>
      </w:r>
    </w:p>
    <w:tbl>
      <w:tblPr>
        <w:tblStyle w:val="ae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516"/>
        <w:gridCol w:w="29"/>
        <w:gridCol w:w="57"/>
        <w:gridCol w:w="7474"/>
      </w:tblGrid>
      <w:tr w:rsidR="004E50DA" w:rsidRPr="004E50DA" w:rsidTr="004E50DA"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1.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F7107B" w:rsidP="004E50DA">
            <w:pPr>
              <w:pStyle w:val="42"/>
            </w:pPr>
            <w:hyperlink r:id="rId13" w:anchor="bookmark3" w:tooltip="Current Document" w:history="1">
              <w:r w:rsidR="004E50DA" w:rsidRPr="004E50DA">
                <w:rPr>
                  <w:rStyle w:val="60"/>
                  <w:rFonts w:ascii="Times New Roman" w:hAnsi="Times New Roman" w:cs="Times New Roman"/>
                  <w:b w:val="0"/>
                  <w:sz w:val="24"/>
                  <w:szCs w:val="24"/>
                </w:rPr>
                <w:t>Пояснительная записка</w:t>
              </w:r>
            </w:hyperlink>
          </w:p>
        </w:tc>
      </w:tr>
      <w:tr w:rsidR="004E50DA" w:rsidRPr="004E50DA" w:rsidTr="004E50DA"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2.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4E50DA">
            <w:pPr>
              <w:tabs>
                <w:tab w:val="left" w:leader="dot" w:pos="5760"/>
              </w:tabs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</w:t>
            </w:r>
          </w:p>
        </w:tc>
      </w:tr>
      <w:tr w:rsidR="004E50DA" w:rsidRPr="004E50DA" w:rsidTr="004E50DA">
        <w:trPr>
          <w:trHeight w:val="525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45" w:type="dxa"/>
            <w:gridSpan w:val="2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2.1</w:t>
            </w:r>
          </w:p>
          <w:p w:rsidR="004E50DA" w:rsidRPr="004E50DA" w:rsidRDefault="004E50DA" w:rsidP="004E50DA">
            <w:pPr>
              <w:pStyle w:val="42"/>
            </w:pPr>
            <w:r w:rsidRPr="004E50DA">
              <w:t>2.2</w:t>
            </w:r>
          </w:p>
        </w:tc>
        <w:tc>
          <w:tcPr>
            <w:tcW w:w="7531" w:type="dxa"/>
            <w:gridSpan w:val="2"/>
            <w:hideMark/>
          </w:tcPr>
          <w:p w:rsidR="004E50DA" w:rsidRPr="004E50DA" w:rsidRDefault="004E50DA">
            <w:pPr>
              <w:tabs>
                <w:tab w:val="left" w:leader="dot" w:pos="5760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1. Введение в информатику</w:t>
            </w:r>
          </w:p>
          <w:p w:rsidR="004E50DA" w:rsidRPr="004E50DA" w:rsidRDefault="004E50DA">
            <w:pPr>
              <w:tabs>
                <w:tab w:val="left" w:leader="dot" w:pos="5760"/>
              </w:tabs>
              <w:spacing w:line="240" w:lineRule="exact"/>
              <w:jc w:val="both"/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2. Алгоритмы и начала программирования</w:t>
            </w:r>
            <w:proofErr w:type="gramStart"/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4E50DA" w:rsidRPr="004E50DA" w:rsidTr="004E50DA"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45" w:type="dxa"/>
            <w:gridSpan w:val="2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2.3</w:t>
            </w:r>
          </w:p>
        </w:tc>
        <w:tc>
          <w:tcPr>
            <w:tcW w:w="7531" w:type="dxa"/>
            <w:gridSpan w:val="2"/>
            <w:hideMark/>
          </w:tcPr>
          <w:p w:rsidR="004E50DA" w:rsidRPr="004E50DA" w:rsidRDefault="004E50DA">
            <w:pPr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3. Информационные и коммуникационные технологии</w:t>
            </w:r>
          </w:p>
        </w:tc>
      </w:tr>
      <w:tr w:rsidR="004E50DA" w:rsidRPr="004E50DA" w:rsidTr="004E50DA"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3.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F7107B">
            <w:pPr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hyperlink r:id="rId14" w:anchor="bookmark12" w:tooltip="Current Document" w:history="1">
              <w:r w:rsidR="004E50DA" w:rsidRPr="004E50DA">
                <w:rPr>
                  <w:rStyle w:val="20"/>
                  <w:rFonts w:ascii="Times New Roman" w:hAnsi="Times New Roman" w:cs="Times New Roman"/>
                  <w:sz w:val="24"/>
                  <w:szCs w:val="24"/>
                  <w:lang w:eastAsia="en-US"/>
                </w:rPr>
                <w:t>Тематическое планирование с определением</w:t>
              </w:r>
            </w:hyperlink>
            <w:r w:rsidR="004E50DA"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4E50DA"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 w:rsidR="004E50DA"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E50DA" w:rsidRPr="004E50DA" w:rsidRDefault="004E50DA">
            <w:pPr>
              <w:spacing w:line="240" w:lineRule="exact"/>
              <w:jc w:val="both"/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видов учебной деятельности</w:t>
            </w:r>
          </w:p>
        </w:tc>
      </w:tr>
      <w:tr w:rsidR="004E50DA" w:rsidRPr="004E50DA" w:rsidTr="004E50DA"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1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3.1</w:t>
            </w:r>
          </w:p>
        </w:tc>
        <w:tc>
          <w:tcPr>
            <w:tcW w:w="7560" w:type="dxa"/>
            <w:gridSpan w:val="3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4E50DA" w:rsidRPr="004E50DA" w:rsidTr="004E50DA"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1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3.2</w:t>
            </w:r>
          </w:p>
        </w:tc>
        <w:tc>
          <w:tcPr>
            <w:tcW w:w="7560" w:type="dxa"/>
            <w:gridSpan w:val="3"/>
            <w:hideMark/>
          </w:tcPr>
          <w:p w:rsidR="004E50DA" w:rsidRPr="004E50DA" w:rsidRDefault="004E50DA" w:rsidP="004E50DA">
            <w:pPr>
              <w:pStyle w:val="42"/>
              <w:numPr>
                <w:ilvl w:val="1"/>
                <w:numId w:val="31"/>
              </w:num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E50DA" w:rsidRPr="004E50DA" w:rsidTr="004E50DA">
        <w:trPr>
          <w:trHeight w:val="282"/>
        </w:trPr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4.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4E50DA">
            <w:pPr>
              <w:tabs>
                <w:tab w:val="left" w:pos="1134"/>
                <w:tab w:val="left" w:leader="dot" w:pos="5760"/>
              </w:tabs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Календарно-тематическое планирование                                 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16" w:type="dxa"/>
            <w:hideMark/>
          </w:tcPr>
          <w:p w:rsidR="004E50DA" w:rsidRPr="004E50DA" w:rsidRDefault="004E50DA">
            <w:pPr>
              <w:tabs>
                <w:tab w:val="left" w:pos="1134"/>
                <w:tab w:val="left" w:leader="dot" w:pos="5760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560" w:type="dxa"/>
            <w:gridSpan w:val="3"/>
            <w:hideMark/>
          </w:tcPr>
          <w:p w:rsidR="004E50DA" w:rsidRPr="004E50DA" w:rsidRDefault="004E50DA">
            <w:pPr>
              <w:tabs>
                <w:tab w:val="left" w:pos="1134"/>
                <w:tab w:val="left" w:leader="dot" w:pos="5760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516" w:type="dxa"/>
            <w:hideMark/>
          </w:tcPr>
          <w:p w:rsidR="004E50DA" w:rsidRPr="004E50DA" w:rsidRDefault="004E50DA">
            <w:pPr>
              <w:tabs>
                <w:tab w:val="left" w:pos="1134"/>
                <w:tab w:val="left" w:leader="dot" w:pos="5760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560" w:type="dxa"/>
            <w:gridSpan w:val="3"/>
            <w:hideMark/>
          </w:tcPr>
          <w:p w:rsidR="004E50DA" w:rsidRPr="004E50DA" w:rsidRDefault="004E50DA">
            <w:pPr>
              <w:tabs>
                <w:tab w:val="left" w:pos="1134"/>
                <w:tab w:val="left" w:leader="dot" w:pos="5760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5.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Материально-техническое и учебно-методическое обеспечение образовательного процесса</w:t>
            </w: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6.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изучения информатики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602" w:type="dxa"/>
            <w:gridSpan w:val="3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474" w:type="dxa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Раздел 1. Введение в информатику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602" w:type="dxa"/>
            <w:gridSpan w:val="3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474" w:type="dxa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2.  Алгоритмы и начала программирования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</w:tcPr>
          <w:p w:rsidR="004E50DA" w:rsidRPr="004E50DA" w:rsidRDefault="004E50DA" w:rsidP="004E50DA">
            <w:pPr>
              <w:pStyle w:val="42"/>
            </w:pPr>
          </w:p>
        </w:tc>
        <w:tc>
          <w:tcPr>
            <w:tcW w:w="602" w:type="dxa"/>
            <w:gridSpan w:val="3"/>
            <w:hideMark/>
          </w:tcPr>
          <w:p w:rsidR="004E50DA" w:rsidRPr="004E50DA" w:rsidRDefault="004E50DA">
            <w:pPr>
              <w:tabs>
                <w:tab w:val="left" w:pos="1134"/>
              </w:tabs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474" w:type="dxa"/>
            <w:hideMark/>
          </w:tcPr>
          <w:p w:rsidR="004E50DA" w:rsidRPr="004E50DA" w:rsidRDefault="004E50DA">
            <w:pPr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Style w:val="2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3.  Информационные и коммуникационные технологии</w:t>
            </w:r>
          </w:p>
        </w:tc>
      </w:tr>
      <w:tr w:rsidR="004E50DA" w:rsidRPr="004E50DA" w:rsidTr="004E50DA">
        <w:trPr>
          <w:trHeight w:val="281"/>
        </w:trPr>
        <w:tc>
          <w:tcPr>
            <w:tcW w:w="396" w:type="dxa"/>
            <w:hideMark/>
          </w:tcPr>
          <w:p w:rsidR="004E50DA" w:rsidRPr="004E50DA" w:rsidRDefault="004E50DA" w:rsidP="004E50DA">
            <w:pPr>
              <w:pStyle w:val="42"/>
            </w:pPr>
            <w:r w:rsidRPr="004E50DA">
              <w:t>7.</w:t>
            </w:r>
          </w:p>
        </w:tc>
        <w:tc>
          <w:tcPr>
            <w:tcW w:w="8076" w:type="dxa"/>
            <w:gridSpan w:val="4"/>
            <w:hideMark/>
          </w:tcPr>
          <w:p w:rsidR="004E50DA" w:rsidRPr="004E50DA" w:rsidRDefault="004E50DA">
            <w:pPr>
              <w:spacing w:line="240" w:lineRule="exact"/>
              <w:jc w:val="both"/>
              <w:rPr>
                <w:rStyle w:val="20"/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E50DA">
              <w:rPr>
                <w:rFonts w:ascii="Times New Roman" w:hAnsi="Times New Roman" w:cs="Times New Roman"/>
                <w:lang w:eastAsia="en-US"/>
              </w:rPr>
              <w:t>Электронное приложение</w:t>
            </w:r>
          </w:p>
        </w:tc>
      </w:tr>
    </w:tbl>
    <w:p w:rsidR="004E50DA" w:rsidRDefault="004E50DA" w:rsidP="004E50DA">
      <w:pPr>
        <w:pStyle w:val="42"/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p w:rsidR="002C73DD" w:rsidRDefault="002C73DD" w:rsidP="000F7AA2">
      <w:pPr>
        <w:spacing w:line="360" w:lineRule="auto"/>
        <w:ind w:firstLine="280"/>
        <w:jc w:val="both"/>
        <w:rPr>
          <w:rFonts w:ascii="Times New Roman" w:eastAsia="Century Schoolbook" w:hAnsi="Times New Roman" w:cs="Times New Roman"/>
          <w:color w:val="231F20"/>
          <w:lang w:eastAsia="en-US" w:bidi="en-US"/>
        </w:rPr>
      </w:pPr>
    </w:p>
    <w:sectPr w:rsidR="002C73DD" w:rsidSect="004415C4">
      <w:headerReference w:type="even" r:id="rId15"/>
      <w:headerReference w:type="default" r:id="rId1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7B" w:rsidRDefault="00F7107B" w:rsidP="00B56305">
      <w:r>
        <w:separator/>
      </w:r>
    </w:p>
  </w:endnote>
  <w:endnote w:type="continuationSeparator" w:id="0">
    <w:p w:rsidR="00F7107B" w:rsidRDefault="00F7107B" w:rsidP="00B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7B" w:rsidRDefault="00F7107B" w:rsidP="00B56305">
      <w:r>
        <w:separator/>
      </w:r>
    </w:p>
  </w:footnote>
  <w:footnote w:type="continuationSeparator" w:id="0">
    <w:p w:rsidR="00F7107B" w:rsidRDefault="00F7107B" w:rsidP="00B5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C4" w:rsidRDefault="004415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4735320F" wp14:editId="5ECE338D">
              <wp:simplePos x="0" y="0"/>
              <wp:positionH relativeFrom="page">
                <wp:posOffset>274320</wp:posOffset>
              </wp:positionH>
              <wp:positionV relativeFrom="page">
                <wp:posOffset>235585</wp:posOffset>
              </wp:positionV>
              <wp:extent cx="3950335" cy="103505"/>
              <wp:effectExtent l="0" t="0" r="4445" b="381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3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5C4" w:rsidRDefault="004415C4">
                          <w:pPr>
                            <w:tabs>
                              <w:tab w:val="right" w:pos="6221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</w:rPr>
                            <w:t>Вклад учебного предмета в достижение целей образования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</w:rPr>
                            <w:t>#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1.6pt;margin-top:18.55pt;width:311.05pt;height:8.15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36rQIAAKs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" filled="f" stroked="f">
              <v:textbox style="mso-fit-shape-to-text:t" inset="0,0,0,0">
                <w:txbxContent>
                  <w:p w:rsidR="004415C4" w:rsidRDefault="004415C4">
                    <w:pPr>
                      <w:tabs>
                        <w:tab w:val="right" w:pos="6221"/>
                      </w:tabs>
                    </w:pPr>
                    <w:r>
                      <w:rPr>
                        <w:rStyle w:val="a6"/>
                        <w:b w:val="0"/>
                        <w:bCs w:val="0"/>
                      </w:rPr>
                      <w:t>Вклад учебного предмета в достижение целей образования</w:t>
                    </w:r>
                    <w:r>
                      <w:rPr>
                        <w:rStyle w:val="a6"/>
                        <w:b w:val="0"/>
                        <w:b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 w:val="0"/>
                        <w:bCs w:val="0"/>
                      </w:rPr>
                      <w:t>#</w:t>
                    </w:r>
                    <w:r>
                      <w:rPr>
                        <w:rStyle w:val="a6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79C9AB7" wp14:editId="3DE826F0">
              <wp:simplePos x="0" y="0"/>
              <wp:positionH relativeFrom="page">
                <wp:posOffset>268605</wp:posOffset>
              </wp:positionH>
              <wp:positionV relativeFrom="page">
                <wp:posOffset>357505</wp:posOffset>
              </wp:positionV>
              <wp:extent cx="3962400" cy="0"/>
              <wp:effectExtent l="11430" t="14605" r="7620" b="13970"/>
              <wp:wrapNone/>
              <wp:docPr id="6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1026" type="#_x0000_t32" style="position:absolute;margin-left:21.15pt;margin-top:28.15pt;width:31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C4" w:rsidRDefault="004415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E77D5CF" wp14:editId="26520DFD">
              <wp:simplePos x="0" y="0"/>
              <wp:positionH relativeFrom="page">
                <wp:posOffset>279400</wp:posOffset>
              </wp:positionH>
              <wp:positionV relativeFrom="page">
                <wp:posOffset>239395</wp:posOffset>
              </wp:positionV>
              <wp:extent cx="3953510" cy="121920"/>
              <wp:effectExtent l="3175" t="1270" r="0" b="3175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5C4" w:rsidRDefault="004415C4">
                          <w:pPr>
                            <w:tabs>
                              <w:tab w:val="right" w:pos="622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margin-left:22pt;margin-top:18.85pt;width:311.3pt;height:9.6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RusAIAALE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" filled="f" stroked="f">
              <v:textbox style="mso-fit-shape-to-text:t" inset="0,0,0,0">
                <w:txbxContent>
                  <w:p w:rsidR="004415C4" w:rsidRDefault="004415C4">
                    <w:pPr>
                      <w:tabs>
                        <w:tab w:val="right" w:pos="6226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C4" w:rsidRDefault="004415C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C4" w:rsidRDefault="004415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4F158B" wp14:editId="69FA6EA7">
              <wp:simplePos x="0" y="0"/>
              <wp:positionH relativeFrom="page">
                <wp:posOffset>279400</wp:posOffset>
              </wp:positionH>
              <wp:positionV relativeFrom="page">
                <wp:posOffset>239395</wp:posOffset>
              </wp:positionV>
              <wp:extent cx="3953510" cy="121920"/>
              <wp:effectExtent l="3175" t="1270" r="0" b="317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5C4" w:rsidRDefault="004415C4">
                          <w:pPr>
                            <w:tabs>
                              <w:tab w:val="right" w:pos="622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pt;margin-top:18.85pt;width:311.3pt;height:9.6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" filled="f" stroked="f">
              <v:textbox style="mso-fit-shape-to-text:t" inset="0,0,0,0">
                <w:txbxContent>
                  <w:p w:rsidR="004415C4" w:rsidRDefault="004415C4">
                    <w:pPr>
                      <w:tabs>
                        <w:tab w:val="right" w:pos="6226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C4" w:rsidRDefault="004415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BF4"/>
    <w:multiLevelType w:val="multilevel"/>
    <w:tmpl w:val="5054299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534D6"/>
    <w:multiLevelType w:val="multilevel"/>
    <w:tmpl w:val="7FB49C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6558B"/>
    <w:multiLevelType w:val="multilevel"/>
    <w:tmpl w:val="0240A2B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D57B9"/>
    <w:multiLevelType w:val="multilevel"/>
    <w:tmpl w:val="487066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27912"/>
    <w:multiLevelType w:val="multilevel"/>
    <w:tmpl w:val="F33AAE0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13A3E"/>
    <w:multiLevelType w:val="multilevel"/>
    <w:tmpl w:val="25CA078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C4513"/>
    <w:multiLevelType w:val="multilevel"/>
    <w:tmpl w:val="37866CE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C1241"/>
    <w:multiLevelType w:val="multilevel"/>
    <w:tmpl w:val="0986987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269FD"/>
    <w:multiLevelType w:val="hybridMultilevel"/>
    <w:tmpl w:val="F178243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25C65A69"/>
    <w:multiLevelType w:val="multilevel"/>
    <w:tmpl w:val="75EA2DD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04001"/>
    <w:multiLevelType w:val="multilevel"/>
    <w:tmpl w:val="59B602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B0D72"/>
    <w:multiLevelType w:val="multilevel"/>
    <w:tmpl w:val="1B46A2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766B3"/>
    <w:multiLevelType w:val="multilevel"/>
    <w:tmpl w:val="767AA9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FA26BB"/>
    <w:multiLevelType w:val="multilevel"/>
    <w:tmpl w:val="028270A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824677"/>
    <w:multiLevelType w:val="multilevel"/>
    <w:tmpl w:val="2CEE131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15164"/>
    <w:multiLevelType w:val="multilevel"/>
    <w:tmpl w:val="5CCEC55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DC7D0F"/>
    <w:multiLevelType w:val="multilevel"/>
    <w:tmpl w:val="0AC442D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85463F"/>
    <w:multiLevelType w:val="multilevel"/>
    <w:tmpl w:val="289C5F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9E2D66"/>
    <w:multiLevelType w:val="multilevel"/>
    <w:tmpl w:val="CB32EE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5334D"/>
    <w:multiLevelType w:val="multilevel"/>
    <w:tmpl w:val="AD7ACE5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6F044B"/>
    <w:multiLevelType w:val="multilevel"/>
    <w:tmpl w:val="AC48BD6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C415DC"/>
    <w:multiLevelType w:val="multilevel"/>
    <w:tmpl w:val="9C8A01F4"/>
    <w:lvl w:ilvl="0">
      <w:start w:val="7"/>
      <w:numFmt w:val="decimal"/>
      <w:lvlText w:val="%1"/>
      <w:lvlJc w:val="left"/>
      <w:pPr>
        <w:ind w:left="360" w:hanging="360"/>
      </w:pPr>
      <w:rPr>
        <w:color w:val="231F20"/>
      </w:rPr>
    </w:lvl>
    <w:lvl w:ilvl="1">
      <w:start w:val="9"/>
      <w:numFmt w:val="decimal"/>
      <w:lvlText w:val="%1-%2"/>
      <w:lvlJc w:val="left"/>
      <w:pPr>
        <w:ind w:left="360" w:hanging="360"/>
      </w:pPr>
      <w:rPr>
        <w:color w:val="231F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color w:val="231F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color w:val="231F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color w:val="231F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color w:val="231F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color w:val="231F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color w:val="231F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color w:val="231F20"/>
      </w:rPr>
    </w:lvl>
  </w:abstractNum>
  <w:abstractNum w:abstractNumId="22">
    <w:nsid w:val="59D03CE6"/>
    <w:multiLevelType w:val="multilevel"/>
    <w:tmpl w:val="FD9CE60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6816DD"/>
    <w:multiLevelType w:val="hybridMultilevel"/>
    <w:tmpl w:val="B6CC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E3D1B"/>
    <w:multiLevelType w:val="multilevel"/>
    <w:tmpl w:val="C9F4433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36B93"/>
    <w:multiLevelType w:val="multilevel"/>
    <w:tmpl w:val="8D3495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5D63BE"/>
    <w:multiLevelType w:val="multilevel"/>
    <w:tmpl w:val="69E6F5F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661C"/>
    <w:multiLevelType w:val="multilevel"/>
    <w:tmpl w:val="339685C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CC6197"/>
    <w:multiLevelType w:val="multilevel"/>
    <w:tmpl w:val="5D7CBA1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B183A"/>
    <w:multiLevelType w:val="multilevel"/>
    <w:tmpl w:val="3E0CA5E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D35FF7"/>
    <w:multiLevelType w:val="multilevel"/>
    <w:tmpl w:val="A03A5DA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8"/>
  </w:num>
  <w:num w:numId="5">
    <w:abstractNumId w:val="23"/>
  </w:num>
  <w:num w:numId="6">
    <w:abstractNumId w:val="26"/>
  </w:num>
  <w:num w:numId="7">
    <w:abstractNumId w:val="19"/>
  </w:num>
  <w:num w:numId="8">
    <w:abstractNumId w:val="10"/>
  </w:num>
  <w:num w:numId="9">
    <w:abstractNumId w:val="20"/>
  </w:num>
  <w:num w:numId="10">
    <w:abstractNumId w:val="3"/>
  </w:num>
  <w:num w:numId="11">
    <w:abstractNumId w:val="5"/>
  </w:num>
  <w:num w:numId="12">
    <w:abstractNumId w:val="18"/>
  </w:num>
  <w:num w:numId="13">
    <w:abstractNumId w:val="25"/>
  </w:num>
  <w:num w:numId="14">
    <w:abstractNumId w:val="1"/>
  </w:num>
  <w:num w:numId="15">
    <w:abstractNumId w:val="12"/>
  </w:num>
  <w:num w:numId="16">
    <w:abstractNumId w:val="29"/>
  </w:num>
  <w:num w:numId="17">
    <w:abstractNumId w:val="30"/>
  </w:num>
  <w:num w:numId="18">
    <w:abstractNumId w:val="4"/>
  </w:num>
  <w:num w:numId="19">
    <w:abstractNumId w:val="6"/>
  </w:num>
  <w:num w:numId="20">
    <w:abstractNumId w:val="2"/>
  </w:num>
  <w:num w:numId="21">
    <w:abstractNumId w:val="24"/>
  </w:num>
  <w:num w:numId="22">
    <w:abstractNumId w:val="28"/>
  </w:num>
  <w:num w:numId="23">
    <w:abstractNumId w:val="16"/>
  </w:num>
  <w:num w:numId="24">
    <w:abstractNumId w:val="0"/>
  </w:num>
  <w:num w:numId="25">
    <w:abstractNumId w:val="9"/>
  </w:num>
  <w:num w:numId="26">
    <w:abstractNumId w:val="14"/>
  </w:num>
  <w:num w:numId="27">
    <w:abstractNumId w:val="11"/>
  </w:num>
  <w:num w:numId="28">
    <w:abstractNumId w:val="22"/>
  </w:num>
  <w:num w:numId="29">
    <w:abstractNumId w:val="27"/>
  </w:num>
  <w:num w:numId="30">
    <w:abstractNumId w:val="15"/>
  </w:num>
  <w:num w:numId="31">
    <w:abstractNumId w:val="21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04"/>
    <w:rsid w:val="00070737"/>
    <w:rsid w:val="00092CF2"/>
    <w:rsid w:val="000C5FCB"/>
    <w:rsid w:val="000F48D0"/>
    <w:rsid w:val="000F7AA2"/>
    <w:rsid w:val="001176C2"/>
    <w:rsid w:val="00152718"/>
    <w:rsid w:val="00172954"/>
    <w:rsid w:val="001C2064"/>
    <w:rsid w:val="002C73DD"/>
    <w:rsid w:val="003066E0"/>
    <w:rsid w:val="004415C4"/>
    <w:rsid w:val="004D67BD"/>
    <w:rsid w:val="004E50DA"/>
    <w:rsid w:val="006276D7"/>
    <w:rsid w:val="00673909"/>
    <w:rsid w:val="00693840"/>
    <w:rsid w:val="006D2495"/>
    <w:rsid w:val="007F20E3"/>
    <w:rsid w:val="00833704"/>
    <w:rsid w:val="008C10A0"/>
    <w:rsid w:val="00973ACA"/>
    <w:rsid w:val="009B55E6"/>
    <w:rsid w:val="00AC123D"/>
    <w:rsid w:val="00AF45A0"/>
    <w:rsid w:val="00B56305"/>
    <w:rsid w:val="00C2566F"/>
    <w:rsid w:val="00C304AF"/>
    <w:rsid w:val="00D82B9A"/>
    <w:rsid w:val="00D86AE7"/>
    <w:rsid w:val="00DE37F5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7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33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833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 + Не курсив"/>
    <w:basedOn w:val="1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">
    <w:name w:val="Основной текст (12)"/>
    <w:basedOn w:val="1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Сноска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B563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B5630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56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30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563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30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ArialUnicodeMS9pt">
    <w:name w:val="Основной текст (2) + Arial Unicode MS;9 pt"/>
    <w:basedOn w:val="2"/>
    <w:rsid w:val="00B563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B56305"/>
    <w:pPr>
      <w:ind w:left="720"/>
      <w:contextualSpacing/>
    </w:pPr>
  </w:style>
  <w:style w:type="character" w:customStyle="1" w:styleId="5">
    <w:name w:val="Заголовок №5_"/>
    <w:basedOn w:val="a0"/>
    <w:rsid w:val="00B5630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"/>
    <w:basedOn w:val="5"/>
    <w:rsid w:val="00B5630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092CF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sid w:val="00092CF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41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5C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1">
    <w:name w:val="Оглавление 4 Знак"/>
    <w:basedOn w:val="a0"/>
    <w:link w:val="42"/>
    <w:locked/>
    <w:rsid w:val="004E50DA"/>
    <w:rPr>
      <w:rFonts w:ascii="Times New Roman" w:eastAsia="Century Schoolbook" w:hAnsi="Times New Roman" w:cs="Times New Roman"/>
      <w:sz w:val="24"/>
      <w:szCs w:val="24"/>
    </w:rPr>
  </w:style>
  <w:style w:type="paragraph" w:styleId="42">
    <w:name w:val="toc 4"/>
    <w:basedOn w:val="a"/>
    <w:link w:val="41"/>
    <w:autoRedefine/>
    <w:unhideWhenUsed/>
    <w:rsid w:val="004E50DA"/>
    <w:pPr>
      <w:tabs>
        <w:tab w:val="center" w:leader="dot" w:pos="6082"/>
      </w:tabs>
      <w:spacing w:line="240" w:lineRule="exact"/>
      <w:jc w:val="both"/>
    </w:pPr>
    <w:rPr>
      <w:rFonts w:ascii="Times New Roman" w:eastAsia="Century Schoolbook" w:hAnsi="Times New Roman" w:cs="Times New Roman"/>
      <w:color w:val="auto"/>
      <w:lang w:eastAsia="en-US" w:bidi="ar-SA"/>
    </w:rPr>
  </w:style>
  <w:style w:type="table" w:styleId="ae">
    <w:name w:val="Table Grid"/>
    <w:basedOn w:val="a1"/>
    <w:uiPriority w:val="59"/>
    <w:rsid w:val="004E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7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33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83370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 + Не курсив"/>
    <w:basedOn w:val="1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">
    <w:name w:val="Основной текст (12)"/>
    <w:basedOn w:val="1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83370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Сноска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Сноска"/>
    <w:basedOn w:val="a3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Колонтитул_"/>
    <w:basedOn w:val="a0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5"/>
    <w:rsid w:val="00B5630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Заголовок №4_"/>
    <w:basedOn w:val="a0"/>
    <w:rsid w:val="00B5630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B5630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563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30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B563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30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ArialUnicodeMS9pt">
    <w:name w:val="Основной текст (2) + Arial Unicode MS;9 pt"/>
    <w:basedOn w:val="2"/>
    <w:rsid w:val="00B5630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B56305"/>
    <w:pPr>
      <w:ind w:left="720"/>
      <w:contextualSpacing/>
    </w:pPr>
  </w:style>
  <w:style w:type="character" w:customStyle="1" w:styleId="5">
    <w:name w:val="Заголовок №5_"/>
    <w:basedOn w:val="a0"/>
    <w:rsid w:val="00B5630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"/>
    <w:basedOn w:val="5"/>
    <w:rsid w:val="00B56305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092CF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sid w:val="00092CF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415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5C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1">
    <w:name w:val="Оглавление 4 Знак"/>
    <w:basedOn w:val="a0"/>
    <w:link w:val="42"/>
    <w:locked/>
    <w:rsid w:val="004E50DA"/>
    <w:rPr>
      <w:rFonts w:ascii="Times New Roman" w:eastAsia="Century Schoolbook" w:hAnsi="Times New Roman" w:cs="Times New Roman"/>
      <w:sz w:val="24"/>
      <w:szCs w:val="24"/>
    </w:rPr>
  </w:style>
  <w:style w:type="paragraph" w:styleId="42">
    <w:name w:val="toc 4"/>
    <w:basedOn w:val="a"/>
    <w:link w:val="41"/>
    <w:autoRedefine/>
    <w:unhideWhenUsed/>
    <w:rsid w:val="004E50DA"/>
    <w:pPr>
      <w:tabs>
        <w:tab w:val="center" w:leader="dot" w:pos="6082"/>
      </w:tabs>
      <w:spacing w:line="240" w:lineRule="exact"/>
      <w:jc w:val="both"/>
    </w:pPr>
    <w:rPr>
      <w:rFonts w:ascii="Times New Roman" w:eastAsia="Century Schoolbook" w:hAnsi="Times New Roman" w:cs="Times New Roman"/>
      <w:color w:val="auto"/>
      <w:lang w:eastAsia="en-US" w:bidi="ar-SA"/>
    </w:rPr>
  </w:style>
  <w:style w:type="table" w:styleId="ae">
    <w:name w:val="Table Grid"/>
    <w:basedOn w:val="a1"/>
    <w:uiPriority w:val="59"/>
    <w:rsid w:val="004E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55;&#1088;&#1077;&#1087;&#1086;&#1076;&#1072;&#1074;&#1072;&#1090;&#1077;&#1083;&#1100;\Desktop\&#1055;&#1086;&#1103;&#1089;&#1085;&#1080;&#1090;&#1077;&#1083;&#1100;&#1085;&#1072;&#1103;%20&#1079;&#1072;&#1087;&#1080;&#1089;&#1082;&#1072;%206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todist.lb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&#1055;&#1088;&#1077;&#1087;&#1086;&#1076;&#1072;&#1074;&#1072;&#1090;&#1077;&#1083;&#1100;\Desktop\&#1055;&#1086;&#1103;&#1089;&#1085;&#1080;&#1090;&#1077;&#1083;&#1100;&#1085;&#1072;&#1103;%20&#1079;&#1072;&#1087;&#1080;&#1089;&#1082;&#1072;%20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9952</Words>
  <Characters>56727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3</cp:revision>
  <cp:lastPrinted>2016-10-19T10:49:00Z</cp:lastPrinted>
  <dcterms:created xsi:type="dcterms:W3CDTF">2016-10-19T10:50:00Z</dcterms:created>
  <dcterms:modified xsi:type="dcterms:W3CDTF">2017-10-12T17:42:00Z</dcterms:modified>
</cp:coreProperties>
</file>